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58C9" w:rsidRPr="00412CA4" w:rsidRDefault="00D158C9" w:rsidP="00412CA4">
      <w:pPr>
        <w:spacing w:after="0" w:line="240" w:lineRule="auto"/>
        <w:ind w:firstLine="284"/>
        <w:contextualSpacing/>
        <w:rPr>
          <w:rFonts w:ascii="Times New Roman" w:hAnsi="Times New Roman" w:cs="Times New Roman"/>
          <w:b/>
          <w:sz w:val="18"/>
          <w:szCs w:val="18"/>
        </w:rPr>
      </w:pPr>
      <w:r w:rsidRPr="00412CA4">
        <w:rPr>
          <w:rStyle w:val="32pt"/>
          <w:rFonts w:ascii="Times New Roman" w:hAnsi="Times New Roman" w:cs="Times New Roman"/>
          <w:color w:val="auto"/>
          <w:sz w:val="18"/>
          <w:szCs w:val="18"/>
        </w:rPr>
        <w:t xml:space="preserve">   </w:t>
      </w:r>
      <w:r w:rsidR="00412CA4" w:rsidRPr="00412CA4">
        <w:rPr>
          <w:rStyle w:val="32pt"/>
          <w:rFonts w:ascii="Times New Roman" w:hAnsi="Times New Roman" w:cs="Times New Roman"/>
          <w:color w:val="auto"/>
          <w:sz w:val="18"/>
          <w:szCs w:val="18"/>
        </w:rPr>
        <w:t>10 класс</w:t>
      </w:r>
      <w:r w:rsidRPr="00412CA4">
        <w:rPr>
          <w:rStyle w:val="32pt"/>
          <w:rFonts w:ascii="Times New Roman" w:hAnsi="Times New Roman" w:cs="Times New Roman"/>
          <w:color w:val="auto"/>
          <w:sz w:val="18"/>
          <w:szCs w:val="18"/>
        </w:rPr>
        <w:t xml:space="preserve">                        </w:t>
      </w:r>
      <w:bookmarkStart w:id="0" w:name="bookmark6"/>
      <w:r w:rsidRPr="00412CA4">
        <w:rPr>
          <w:rStyle w:val="32pt"/>
          <w:rFonts w:ascii="Times New Roman" w:hAnsi="Times New Roman" w:cs="Times New Roman"/>
          <w:b/>
          <w:color w:val="auto"/>
          <w:sz w:val="18"/>
          <w:szCs w:val="18"/>
        </w:rPr>
        <w:t>Урок</w:t>
      </w:r>
      <w:r w:rsidRPr="00412CA4">
        <w:rPr>
          <w:rFonts w:ascii="Times New Roman" w:hAnsi="Times New Roman" w:cs="Times New Roman"/>
          <w:b/>
          <w:sz w:val="18"/>
          <w:szCs w:val="18"/>
        </w:rPr>
        <w:t xml:space="preserve"> №  </w:t>
      </w:r>
      <w:r w:rsidR="00412CA4" w:rsidRPr="00412CA4">
        <w:rPr>
          <w:rFonts w:ascii="Times New Roman" w:hAnsi="Times New Roman" w:cs="Times New Roman"/>
          <w:b/>
          <w:sz w:val="18"/>
          <w:szCs w:val="18"/>
        </w:rPr>
        <w:t>35</w:t>
      </w:r>
      <w:r w:rsidRPr="00412CA4">
        <w:rPr>
          <w:rFonts w:ascii="Times New Roman" w:hAnsi="Times New Roman" w:cs="Times New Roman"/>
          <w:b/>
          <w:sz w:val="18"/>
          <w:szCs w:val="18"/>
        </w:rPr>
        <w:t xml:space="preserve">                    </w:t>
      </w:r>
      <w:r w:rsidR="00412CA4">
        <w:rPr>
          <w:rFonts w:ascii="Times New Roman" w:hAnsi="Times New Roman" w:cs="Times New Roman"/>
          <w:b/>
          <w:sz w:val="18"/>
          <w:szCs w:val="18"/>
        </w:rPr>
        <w:t xml:space="preserve">                                                                                 </w:t>
      </w:r>
      <w:bookmarkStart w:id="1" w:name="_GoBack"/>
      <w:bookmarkEnd w:id="1"/>
      <w:r w:rsidRPr="00412CA4">
        <w:rPr>
          <w:rFonts w:ascii="Times New Roman" w:hAnsi="Times New Roman" w:cs="Times New Roman"/>
          <w:b/>
          <w:sz w:val="18"/>
          <w:szCs w:val="18"/>
        </w:rPr>
        <w:t xml:space="preserve"> Дата</w:t>
      </w:r>
    </w:p>
    <w:p w:rsidR="00D158C9" w:rsidRPr="00412CA4" w:rsidRDefault="00D158C9" w:rsidP="00412CA4">
      <w:pPr>
        <w:spacing w:after="0" w:line="240" w:lineRule="auto"/>
        <w:ind w:firstLine="284"/>
        <w:contextualSpacing/>
        <w:rPr>
          <w:rFonts w:ascii="Times New Roman" w:hAnsi="Times New Roman" w:cs="Times New Roman"/>
          <w:sz w:val="18"/>
          <w:szCs w:val="18"/>
        </w:rPr>
      </w:pPr>
      <w:r w:rsidRPr="00412CA4">
        <w:rPr>
          <w:rFonts w:ascii="Times New Roman" w:hAnsi="Times New Roman" w:cs="Times New Roman"/>
          <w:b/>
          <w:i/>
          <w:sz w:val="18"/>
          <w:szCs w:val="18"/>
        </w:rPr>
        <w:t>Тема</w:t>
      </w:r>
      <w:r w:rsidR="00412CA4" w:rsidRPr="00412CA4">
        <w:rPr>
          <w:rFonts w:ascii="Times New Roman" w:hAnsi="Times New Roman" w:cs="Times New Roman"/>
          <w:b/>
          <w:i/>
          <w:sz w:val="18"/>
          <w:szCs w:val="18"/>
        </w:rPr>
        <w:t>:</w:t>
      </w:r>
      <w:r w:rsidRPr="00412CA4">
        <w:rPr>
          <w:rFonts w:ascii="Times New Roman" w:hAnsi="Times New Roman" w:cs="Times New Roman"/>
          <w:sz w:val="18"/>
          <w:szCs w:val="18"/>
        </w:rPr>
        <w:t xml:space="preserve">  </w:t>
      </w:r>
      <w:bookmarkEnd w:id="0"/>
      <w:r w:rsidR="00A97EF9" w:rsidRPr="00412CA4">
        <w:rPr>
          <w:rFonts w:ascii="Times New Roman" w:hAnsi="Times New Roman" w:cs="Times New Roman"/>
          <w:sz w:val="18"/>
          <w:szCs w:val="18"/>
        </w:rPr>
        <w:t>Нигилизм База</w:t>
      </w:r>
      <w:r w:rsidR="00A97EF9" w:rsidRPr="00412CA4">
        <w:rPr>
          <w:rFonts w:ascii="Times New Roman" w:hAnsi="Times New Roman" w:cs="Times New Roman"/>
          <w:sz w:val="18"/>
          <w:szCs w:val="18"/>
        </w:rPr>
        <w:softHyphen/>
        <w:t>рова, его социальные и нравственно-философские истоки</w:t>
      </w:r>
    </w:p>
    <w:p w:rsidR="00D158C9" w:rsidRPr="00412CA4" w:rsidRDefault="00412CA4" w:rsidP="00412CA4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412CA4">
        <w:rPr>
          <w:rStyle w:val="2"/>
          <w:rFonts w:eastAsia="Arial Unicode MS"/>
          <w:color w:val="auto"/>
          <w:sz w:val="18"/>
          <w:szCs w:val="18"/>
        </w:rPr>
        <w:t>Ц</w:t>
      </w:r>
      <w:r w:rsidR="00D158C9" w:rsidRPr="00412CA4">
        <w:rPr>
          <w:rStyle w:val="2"/>
          <w:rFonts w:eastAsia="Arial Unicode MS"/>
          <w:color w:val="auto"/>
          <w:sz w:val="18"/>
          <w:szCs w:val="18"/>
        </w:rPr>
        <w:t>ел</w:t>
      </w:r>
      <w:r w:rsidR="009D3104" w:rsidRPr="00412CA4">
        <w:rPr>
          <w:rStyle w:val="2"/>
          <w:rFonts w:eastAsia="Arial Unicode MS"/>
          <w:color w:val="auto"/>
          <w:sz w:val="18"/>
          <w:szCs w:val="18"/>
        </w:rPr>
        <w:t>ь</w:t>
      </w:r>
      <w:r w:rsidR="00D158C9" w:rsidRPr="00412CA4">
        <w:rPr>
          <w:rStyle w:val="2"/>
          <w:rFonts w:eastAsia="Arial Unicode MS"/>
          <w:color w:val="auto"/>
          <w:sz w:val="18"/>
          <w:szCs w:val="18"/>
        </w:rPr>
        <w:t xml:space="preserve"> урока:</w:t>
      </w:r>
      <w:r w:rsidR="00D158C9" w:rsidRPr="00412CA4">
        <w:rPr>
          <w:rFonts w:ascii="Times New Roman" w:hAnsi="Times New Roman" w:cs="Times New Roman"/>
          <w:sz w:val="18"/>
          <w:szCs w:val="18"/>
        </w:rPr>
        <w:t xml:space="preserve"> </w:t>
      </w:r>
      <w:r w:rsidR="00A97EF9" w:rsidRPr="00412CA4">
        <w:rPr>
          <w:rFonts w:ascii="Times New Roman" w:hAnsi="Times New Roman" w:cs="Times New Roman"/>
          <w:sz w:val="18"/>
          <w:szCs w:val="18"/>
        </w:rPr>
        <w:t>дать понятие о нигилизме; сопоставить понятие нигилизма и взгляды Базарова; показать, как влияют убеждения человека на его судьбу; проанализировать последствия нигилизма, подвести к мысли о разрушительном воздействии нигилизма на характер личности и общества; развитие навыков устной монологической речи, выразительного чтения, самоопределение в выборе качеств личности.</w:t>
      </w:r>
    </w:p>
    <w:p w:rsidR="009D3104" w:rsidRPr="00412CA4" w:rsidRDefault="00DB4DDF" w:rsidP="00412CA4">
      <w:pPr>
        <w:spacing w:after="0" w:line="240" w:lineRule="auto"/>
        <w:ind w:firstLine="284"/>
        <w:contextualSpacing/>
        <w:rPr>
          <w:rFonts w:ascii="Times New Roman" w:hAnsi="Times New Roman" w:cs="Times New Roman"/>
          <w:sz w:val="18"/>
          <w:szCs w:val="18"/>
        </w:rPr>
      </w:pPr>
      <w:r w:rsidRPr="00412CA4">
        <w:rPr>
          <w:rStyle w:val="2"/>
          <w:rFonts w:eastAsia="Arial Unicode MS"/>
          <w:color w:val="auto"/>
          <w:sz w:val="18"/>
          <w:szCs w:val="18"/>
        </w:rPr>
        <w:t xml:space="preserve">   </w:t>
      </w:r>
      <w:r w:rsidR="009D3104" w:rsidRPr="00412CA4">
        <w:rPr>
          <w:rStyle w:val="2"/>
          <w:rFonts w:eastAsia="Arial Unicode MS"/>
          <w:color w:val="auto"/>
          <w:sz w:val="18"/>
          <w:szCs w:val="18"/>
        </w:rPr>
        <w:t>Тип урока:</w:t>
      </w:r>
      <w:r w:rsidR="001F0729" w:rsidRPr="00412CA4">
        <w:rPr>
          <w:rFonts w:ascii="Times New Roman" w:eastAsia="Times New Roman" w:hAnsi="Times New Roman" w:cs="Times New Roman"/>
          <w:sz w:val="18"/>
          <w:szCs w:val="18"/>
        </w:rPr>
        <w:t xml:space="preserve"> урок усвоения новых знаний</w:t>
      </w:r>
    </w:p>
    <w:p w:rsidR="00D158C9" w:rsidRPr="00412CA4" w:rsidRDefault="00DB4DDF" w:rsidP="00412CA4">
      <w:pPr>
        <w:spacing w:after="0" w:line="240" w:lineRule="auto"/>
        <w:ind w:firstLine="284"/>
        <w:contextualSpacing/>
        <w:rPr>
          <w:rFonts w:ascii="Times New Roman" w:hAnsi="Times New Roman" w:cs="Times New Roman"/>
          <w:sz w:val="18"/>
          <w:szCs w:val="18"/>
        </w:rPr>
      </w:pPr>
      <w:r w:rsidRPr="00412CA4">
        <w:rPr>
          <w:rStyle w:val="2"/>
          <w:rFonts w:eastAsiaTheme="minorEastAsia"/>
          <w:color w:val="auto"/>
          <w:sz w:val="18"/>
          <w:szCs w:val="18"/>
        </w:rPr>
        <w:t xml:space="preserve">   </w:t>
      </w:r>
      <w:r w:rsidR="00D158C9" w:rsidRPr="00412CA4">
        <w:rPr>
          <w:rStyle w:val="2"/>
          <w:rFonts w:eastAsiaTheme="minorEastAsia"/>
          <w:color w:val="auto"/>
          <w:sz w:val="18"/>
          <w:szCs w:val="18"/>
        </w:rPr>
        <w:t>Оборудование урока:</w:t>
      </w:r>
      <w:r w:rsidR="00D158C9" w:rsidRPr="00412CA4">
        <w:rPr>
          <w:rFonts w:ascii="Times New Roman" w:hAnsi="Times New Roman" w:cs="Times New Roman"/>
          <w:sz w:val="18"/>
          <w:szCs w:val="18"/>
        </w:rPr>
        <w:t xml:space="preserve"> </w:t>
      </w:r>
      <w:r w:rsidRPr="00412CA4">
        <w:rPr>
          <w:rFonts w:ascii="Times New Roman" w:hAnsi="Times New Roman" w:cs="Times New Roman"/>
          <w:sz w:val="18"/>
          <w:szCs w:val="18"/>
        </w:rPr>
        <w:t>учебник</w:t>
      </w:r>
      <w:r w:rsidR="00412CA4" w:rsidRPr="00412CA4">
        <w:rPr>
          <w:rFonts w:ascii="Times New Roman" w:hAnsi="Times New Roman" w:cs="Times New Roman"/>
          <w:sz w:val="18"/>
          <w:szCs w:val="18"/>
        </w:rPr>
        <w:t>, те</w:t>
      </w:r>
      <w:proofErr w:type="gramStart"/>
      <w:r w:rsidR="00412CA4" w:rsidRPr="00412CA4">
        <w:rPr>
          <w:rFonts w:ascii="Times New Roman" w:hAnsi="Times New Roman" w:cs="Times New Roman"/>
          <w:sz w:val="18"/>
          <w:szCs w:val="18"/>
        </w:rPr>
        <w:t>кст пр</w:t>
      </w:r>
      <w:proofErr w:type="gramEnd"/>
      <w:r w:rsidR="00412CA4" w:rsidRPr="00412CA4">
        <w:rPr>
          <w:rFonts w:ascii="Times New Roman" w:hAnsi="Times New Roman" w:cs="Times New Roman"/>
          <w:sz w:val="18"/>
          <w:szCs w:val="18"/>
        </w:rPr>
        <w:t>оизведения</w:t>
      </w:r>
    </w:p>
    <w:p w:rsidR="00D158C9" w:rsidRPr="00412CA4" w:rsidRDefault="00D158C9" w:rsidP="00412CA4">
      <w:pPr>
        <w:spacing w:after="0" w:line="240" w:lineRule="auto"/>
        <w:ind w:firstLine="284"/>
        <w:contextualSpacing/>
        <w:rPr>
          <w:rFonts w:ascii="Times New Roman" w:hAnsi="Times New Roman" w:cs="Times New Roman"/>
          <w:b/>
          <w:sz w:val="18"/>
          <w:szCs w:val="18"/>
        </w:rPr>
      </w:pPr>
      <w:bookmarkStart w:id="2" w:name="bookmark8"/>
      <w:r w:rsidRPr="00412CA4">
        <w:rPr>
          <w:rFonts w:ascii="Times New Roman" w:hAnsi="Times New Roman" w:cs="Times New Roman"/>
          <w:b/>
          <w:sz w:val="18"/>
          <w:szCs w:val="18"/>
        </w:rPr>
        <w:t xml:space="preserve">                                    Ход урока</w:t>
      </w:r>
      <w:bookmarkEnd w:id="2"/>
    </w:p>
    <w:p w:rsidR="00412CA4" w:rsidRPr="00412CA4" w:rsidRDefault="00412CA4" w:rsidP="00412CA4">
      <w:pPr>
        <w:pStyle w:val="ac"/>
        <w:numPr>
          <w:ilvl w:val="0"/>
          <w:numId w:val="7"/>
        </w:numPr>
        <w:spacing w:after="0" w:line="240" w:lineRule="auto"/>
        <w:ind w:left="0" w:firstLine="284"/>
        <w:rPr>
          <w:rStyle w:val="FontStyle23"/>
          <w:rFonts w:ascii="Times New Roman" w:hAnsi="Times New Roman" w:cs="Times New Roman"/>
          <w:b/>
        </w:rPr>
      </w:pPr>
      <w:r w:rsidRPr="00412CA4">
        <w:rPr>
          <w:rStyle w:val="FontStyle23"/>
          <w:rFonts w:ascii="Times New Roman" w:hAnsi="Times New Roman" w:cs="Times New Roman"/>
          <w:b/>
        </w:rPr>
        <w:t>Организационный момент.</w:t>
      </w:r>
    </w:p>
    <w:p w:rsidR="00D158C9" w:rsidRPr="00412CA4" w:rsidRDefault="00D158C9" w:rsidP="00412CA4">
      <w:pPr>
        <w:pStyle w:val="ac"/>
        <w:numPr>
          <w:ilvl w:val="0"/>
          <w:numId w:val="7"/>
        </w:numPr>
        <w:spacing w:after="0" w:line="240" w:lineRule="auto"/>
        <w:ind w:left="0" w:firstLine="142"/>
        <w:rPr>
          <w:rStyle w:val="FontStyle23"/>
          <w:rFonts w:ascii="Times New Roman" w:hAnsi="Times New Roman" w:cs="Times New Roman"/>
          <w:b/>
        </w:rPr>
      </w:pPr>
      <w:r w:rsidRPr="00412CA4">
        <w:rPr>
          <w:rStyle w:val="FontStyle23"/>
          <w:rFonts w:ascii="Times New Roman" w:hAnsi="Times New Roman" w:cs="Times New Roman"/>
          <w:b/>
        </w:rPr>
        <w:t>А</w:t>
      </w:r>
      <w:r w:rsidR="00D027C8" w:rsidRPr="00412CA4">
        <w:rPr>
          <w:rStyle w:val="FontStyle23"/>
          <w:rFonts w:ascii="Times New Roman" w:hAnsi="Times New Roman" w:cs="Times New Roman"/>
          <w:b/>
        </w:rPr>
        <w:t>ктуализация  опорных знаний учащихся</w:t>
      </w:r>
      <w:r w:rsidR="00113B40" w:rsidRPr="00412CA4">
        <w:rPr>
          <w:rStyle w:val="FontStyle23"/>
          <w:rFonts w:ascii="Times New Roman" w:hAnsi="Times New Roman" w:cs="Times New Roman"/>
          <w:b/>
        </w:rPr>
        <w:t xml:space="preserve"> </w:t>
      </w:r>
    </w:p>
    <w:p w:rsidR="00412CA4" w:rsidRPr="00412CA4" w:rsidRDefault="00412CA4" w:rsidP="00412CA4">
      <w:pPr>
        <w:spacing w:after="0" w:line="240" w:lineRule="auto"/>
        <w:ind w:firstLine="284"/>
        <w:contextualSpacing/>
        <w:rPr>
          <w:rFonts w:ascii="Times New Roman" w:hAnsi="Times New Roman" w:cs="Times New Roman"/>
          <w:b/>
          <w:i/>
          <w:sz w:val="18"/>
          <w:szCs w:val="18"/>
        </w:rPr>
      </w:pPr>
      <w:r w:rsidRPr="00412CA4">
        <w:rPr>
          <w:rFonts w:ascii="Times New Roman" w:hAnsi="Times New Roman" w:cs="Times New Roman"/>
          <w:b/>
          <w:i/>
          <w:sz w:val="18"/>
          <w:szCs w:val="18"/>
        </w:rPr>
        <w:t>1. Проверка домашнего задания</w:t>
      </w:r>
    </w:p>
    <w:p w:rsidR="00412CA4" w:rsidRPr="00412CA4" w:rsidRDefault="00412CA4" w:rsidP="00412CA4">
      <w:pPr>
        <w:spacing w:after="0" w:line="240" w:lineRule="auto"/>
        <w:ind w:firstLine="284"/>
        <w:contextualSpacing/>
        <w:rPr>
          <w:rFonts w:ascii="Times New Roman" w:hAnsi="Times New Roman" w:cs="Times New Roman"/>
          <w:b/>
          <w:i/>
          <w:sz w:val="18"/>
          <w:szCs w:val="18"/>
        </w:rPr>
      </w:pPr>
      <w:r w:rsidRPr="00412CA4">
        <w:rPr>
          <w:rFonts w:ascii="Times New Roman" w:hAnsi="Times New Roman" w:cs="Times New Roman"/>
          <w:sz w:val="18"/>
          <w:szCs w:val="18"/>
        </w:rPr>
        <w:t>Устное сочинение «Мир «отцов» в романе Тургенева».</w:t>
      </w:r>
    </w:p>
    <w:p w:rsidR="00412CA4" w:rsidRPr="00412CA4" w:rsidRDefault="00412CA4" w:rsidP="00412CA4">
      <w:pPr>
        <w:pStyle w:val="ac"/>
        <w:numPr>
          <w:ilvl w:val="0"/>
          <w:numId w:val="7"/>
        </w:numPr>
        <w:spacing w:after="0" w:line="240" w:lineRule="auto"/>
        <w:ind w:left="0" w:firstLine="284"/>
        <w:rPr>
          <w:rStyle w:val="FontStyle23"/>
          <w:rFonts w:ascii="Times New Roman" w:hAnsi="Times New Roman" w:cs="Times New Roman"/>
          <w:b/>
        </w:rPr>
      </w:pPr>
      <w:r w:rsidRPr="00412CA4">
        <w:rPr>
          <w:rStyle w:val="FontStyle23"/>
          <w:rFonts w:ascii="Times New Roman" w:hAnsi="Times New Roman" w:cs="Times New Roman"/>
          <w:b/>
        </w:rPr>
        <w:t>Мотивационно-целевой этап.</w:t>
      </w:r>
    </w:p>
    <w:p w:rsidR="00B23FB1" w:rsidRPr="00412CA4" w:rsidRDefault="00B23FB1" w:rsidP="00412CA4">
      <w:pPr>
        <w:spacing w:after="0" w:line="240" w:lineRule="auto"/>
        <w:ind w:firstLine="284"/>
        <w:contextualSpacing/>
        <w:rPr>
          <w:rFonts w:ascii="Times New Roman" w:hAnsi="Times New Roman" w:cs="Times New Roman"/>
          <w:sz w:val="18"/>
          <w:szCs w:val="18"/>
        </w:rPr>
      </w:pPr>
      <w:r w:rsidRPr="00412CA4">
        <w:rPr>
          <w:rFonts w:ascii="Times New Roman" w:hAnsi="Times New Roman" w:cs="Times New Roman"/>
          <w:b/>
          <w:sz w:val="18"/>
          <w:szCs w:val="18"/>
        </w:rPr>
        <w:t xml:space="preserve">- </w:t>
      </w:r>
      <w:r w:rsidRPr="00412CA4">
        <w:rPr>
          <w:rFonts w:ascii="Times New Roman" w:hAnsi="Times New Roman" w:cs="Times New Roman"/>
          <w:sz w:val="18"/>
          <w:szCs w:val="18"/>
        </w:rPr>
        <w:t xml:space="preserve">Тема сегодняшнего урока «Нигилизм и его последствия». Сегодня мы постараемся </w:t>
      </w:r>
      <w:proofErr w:type="gramStart"/>
      <w:r w:rsidRPr="00412CA4">
        <w:rPr>
          <w:rFonts w:ascii="Times New Roman" w:hAnsi="Times New Roman" w:cs="Times New Roman"/>
          <w:sz w:val="18"/>
          <w:szCs w:val="18"/>
        </w:rPr>
        <w:t>поглубже</w:t>
      </w:r>
      <w:proofErr w:type="gramEnd"/>
      <w:r w:rsidRPr="00412CA4">
        <w:rPr>
          <w:rFonts w:ascii="Times New Roman" w:hAnsi="Times New Roman" w:cs="Times New Roman"/>
          <w:sz w:val="18"/>
          <w:szCs w:val="18"/>
        </w:rPr>
        <w:t xml:space="preserve"> узнать, что скрывается под пугающим словом «нигилизм», поговорим об убеждениях Евгения Базарова, героя романа </w:t>
      </w:r>
      <w:proofErr w:type="spellStart"/>
      <w:r w:rsidRPr="00412CA4">
        <w:rPr>
          <w:rFonts w:ascii="Times New Roman" w:hAnsi="Times New Roman" w:cs="Times New Roman"/>
          <w:sz w:val="18"/>
          <w:szCs w:val="18"/>
        </w:rPr>
        <w:t>И.С.Тургенева</w:t>
      </w:r>
      <w:proofErr w:type="spellEnd"/>
      <w:r w:rsidRPr="00412CA4">
        <w:rPr>
          <w:rFonts w:ascii="Times New Roman" w:hAnsi="Times New Roman" w:cs="Times New Roman"/>
          <w:sz w:val="18"/>
          <w:szCs w:val="18"/>
        </w:rPr>
        <w:t xml:space="preserve"> «Отцы и дети». Попытаемся ответить на вопрос: «Зависит ли судьба человека от его убеждений. Могут ли убеждения погубить человека, разрушить его жизнь или, наоборот, сделать его счастливым?»</w:t>
      </w:r>
    </w:p>
    <w:p w:rsidR="00D158C9" w:rsidRPr="00412CA4" w:rsidRDefault="00D158C9" w:rsidP="00412CA4">
      <w:pPr>
        <w:spacing w:after="0" w:line="240" w:lineRule="auto"/>
        <w:ind w:firstLine="284"/>
        <w:contextualSpacing/>
        <w:rPr>
          <w:rStyle w:val="FontStyle23"/>
          <w:rFonts w:ascii="Times New Roman" w:hAnsi="Times New Roman" w:cs="Times New Roman"/>
          <w:b/>
        </w:rPr>
      </w:pPr>
      <w:r w:rsidRPr="00412CA4">
        <w:rPr>
          <w:rFonts w:ascii="Times New Roman" w:hAnsi="Times New Roman" w:cs="Times New Roman"/>
          <w:b/>
          <w:sz w:val="18"/>
          <w:szCs w:val="18"/>
        </w:rPr>
        <w:t>IV.</w:t>
      </w:r>
      <w:r w:rsidRPr="00412CA4">
        <w:rPr>
          <w:rStyle w:val="32pt"/>
          <w:rFonts w:ascii="Times New Roman" w:hAnsi="Times New Roman" w:cs="Times New Roman"/>
          <w:b/>
          <w:color w:val="auto"/>
          <w:sz w:val="18"/>
          <w:szCs w:val="18"/>
        </w:rPr>
        <w:t xml:space="preserve"> </w:t>
      </w:r>
      <w:r w:rsidRPr="00412CA4">
        <w:rPr>
          <w:rStyle w:val="FontStyle23"/>
          <w:rFonts w:ascii="Times New Roman" w:hAnsi="Times New Roman" w:cs="Times New Roman"/>
          <w:b/>
        </w:rPr>
        <w:t>В</w:t>
      </w:r>
      <w:r w:rsidR="00D027C8" w:rsidRPr="00412CA4">
        <w:rPr>
          <w:rStyle w:val="FontStyle23"/>
          <w:rFonts w:ascii="Times New Roman" w:hAnsi="Times New Roman" w:cs="Times New Roman"/>
          <w:b/>
        </w:rPr>
        <w:t>осприятие учащимися учебного материала</w:t>
      </w:r>
      <w:r w:rsidR="00113B40" w:rsidRPr="00412CA4">
        <w:rPr>
          <w:rStyle w:val="FontStyle23"/>
          <w:rFonts w:ascii="Times New Roman" w:hAnsi="Times New Roman" w:cs="Times New Roman"/>
          <w:b/>
        </w:rPr>
        <w:t xml:space="preserve">- </w:t>
      </w:r>
      <w:r w:rsidR="00B23FB1" w:rsidRPr="00412CA4">
        <w:rPr>
          <w:rStyle w:val="FontStyle23"/>
          <w:rFonts w:ascii="Times New Roman" w:hAnsi="Times New Roman" w:cs="Times New Roman"/>
          <w:b/>
        </w:rPr>
        <w:t>3</w:t>
      </w:r>
      <w:r w:rsidR="00113B40" w:rsidRPr="00412CA4">
        <w:rPr>
          <w:rStyle w:val="FontStyle23"/>
          <w:rFonts w:ascii="Times New Roman" w:hAnsi="Times New Roman" w:cs="Times New Roman"/>
          <w:b/>
        </w:rPr>
        <w:t>5 мин</w:t>
      </w:r>
    </w:p>
    <w:p w:rsidR="00B23FB1" w:rsidRPr="00412CA4" w:rsidRDefault="00B23FB1" w:rsidP="00412CA4">
      <w:pPr>
        <w:spacing w:after="0" w:line="240" w:lineRule="auto"/>
        <w:ind w:firstLine="284"/>
        <w:contextualSpacing/>
        <w:jc w:val="both"/>
        <w:rPr>
          <w:rStyle w:val="FontStyle23"/>
          <w:rFonts w:ascii="Times New Roman" w:hAnsi="Times New Roman" w:cs="Times New Roman"/>
        </w:rPr>
      </w:pPr>
      <w:r w:rsidRPr="00412CA4">
        <w:rPr>
          <w:rStyle w:val="FontStyle23"/>
          <w:rFonts w:ascii="Times New Roman" w:hAnsi="Times New Roman" w:cs="Times New Roman"/>
        </w:rPr>
        <w:t>Слово «нигилист» появилось в печати в конце 20-х гг. XIX в. И вначале это слово употребляли по отношению к невеж</w:t>
      </w:r>
      <w:r w:rsidR="002649D7" w:rsidRPr="00412CA4">
        <w:rPr>
          <w:rStyle w:val="FontStyle23"/>
          <w:rFonts w:ascii="Times New Roman" w:hAnsi="Times New Roman" w:cs="Times New Roman"/>
        </w:rPr>
        <w:t>дам</w:t>
      </w:r>
      <w:r w:rsidRPr="00412CA4">
        <w:rPr>
          <w:rStyle w:val="FontStyle23"/>
          <w:rFonts w:ascii="Times New Roman" w:hAnsi="Times New Roman" w:cs="Times New Roman"/>
        </w:rPr>
        <w:t>. Позднее, в 40-е гг., слово «нигилист» как бранное стали употреблять реакционеры, называя так своих идейных врагов – материалистов, революционеров. Передовые деятели не отказались от этого названия, но вложили в него свой смысл. Герцен утверждал, что нигилизм означает пробуждение критической мысли, стремление к точному научному знанию.</w:t>
      </w:r>
    </w:p>
    <w:p w:rsidR="00B23FB1" w:rsidRPr="00412CA4" w:rsidRDefault="00B23FB1" w:rsidP="00412CA4">
      <w:pPr>
        <w:spacing w:after="0" w:line="240" w:lineRule="auto"/>
        <w:ind w:firstLine="284"/>
        <w:contextualSpacing/>
        <w:jc w:val="both"/>
        <w:rPr>
          <w:rStyle w:val="FontStyle23"/>
          <w:rFonts w:ascii="Times New Roman" w:hAnsi="Times New Roman" w:cs="Times New Roman"/>
        </w:rPr>
      </w:pPr>
      <w:r w:rsidRPr="00412CA4">
        <w:rPr>
          <w:rStyle w:val="FontStyle23"/>
          <w:rFonts w:ascii="Times New Roman" w:hAnsi="Times New Roman" w:cs="Times New Roman"/>
        </w:rPr>
        <w:t>- Итак, нигилизм – это убеждения или их отсутствие? Можно ли считать нигилизм социально позитивным явлением? Почему?</w:t>
      </w:r>
    </w:p>
    <w:p w:rsidR="00284C28" w:rsidRPr="00412CA4" w:rsidRDefault="00B23FB1" w:rsidP="00412CA4">
      <w:pPr>
        <w:spacing w:after="0" w:line="240" w:lineRule="auto"/>
        <w:ind w:firstLine="284"/>
        <w:contextualSpacing/>
        <w:jc w:val="both"/>
        <w:rPr>
          <w:rStyle w:val="FontStyle23"/>
          <w:rFonts w:ascii="Times New Roman" w:hAnsi="Times New Roman" w:cs="Times New Roman"/>
        </w:rPr>
      </w:pPr>
      <w:r w:rsidRPr="00412CA4">
        <w:rPr>
          <w:rStyle w:val="FontStyle23"/>
          <w:rFonts w:ascii="Times New Roman" w:hAnsi="Times New Roman" w:cs="Times New Roman"/>
        </w:rPr>
        <w:t xml:space="preserve"> </w:t>
      </w:r>
      <w:r w:rsidRPr="00412CA4">
        <w:rPr>
          <w:rStyle w:val="FontStyle23"/>
          <w:rFonts w:ascii="Times New Roman" w:hAnsi="Times New Roman" w:cs="Times New Roman"/>
          <w:u w:val="single"/>
        </w:rPr>
        <w:t>Нигилизм – это убеждения, жёсткие и непреклонные, основанные на отрицании всего предшествующего опыта человеческой мысли, на разрушении традиций.</w:t>
      </w:r>
      <w:r w:rsidRPr="00412CA4">
        <w:rPr>
          <w:rStyle w:val="FontStyle23"/>
          <w:rFonts w:ascii="Times New Roman" w:hAnsi="Times New Roman" w:cs="Times New Roman"/>
        </w:rPr>
        <w:t xml:space="preserve"> Философия нигилизма позитивной быть не может, т.к. отвергает всё, не предлагая ничего взамен. Нигилизм возникает там, где жизнь обесценивается, где потеряна цель и нет ответа на вопрос о смысле жизни, о смысле существования мира.</w:t>
      </w:r>
    </w:p>
    <w:p w:rsidR="00B23FB1" w:rsidRPr="00412CA4" w:rsidRDefault="00B23FB1" w:rsidP="00412CA4">
      <w:pPr>
        <w:shd w:val="clear" w:color="auto" w:fill="FFFFFF"/>
        <w:spacing w:after="0" w:line="240" w:lineRule="auto"/>
        <w:ind w:firstLine="284"/>
        <w:contextualSpacing/>
        <w:outlineLvl w:val="2"/>
        <w:rPr>
          <w:rFonts w:ascii="Times New Roman" w:eastAsia="Times New Roman" w:hAnsi="Times New Roman" w:cs="Times New Roman"/>
          <w:sz w:val="18"/>
          <w:szCs w:val="18"/>
        </w:rPr>
      </w:pPr>
      <w:proofErr w:type="spellStart"/>
      <w:r w:rsidRPr="00412CA4">
        <w:rPr>
          <w:rFonts w:ascii="Times New Roman" w:eastAsia="Times New Roman" w:hAnsi="Times New Roman" w:cs="Times New Roman"/>
          <w:sz w:val="18"/>
          <w:szCs w:val="18"/>
        </w:rPr>
        <w:t>И.С.Тургенев</w:t>
      </w:r>
      <w:proofErr w:type="spellEnd"/>
      <w:r w:rsidRPr="00412CA4">
        <w:rPr>
          <w:rFonts w:ascii="Times New Roman" w:eastAsia="Times New Roman" w:hAnsi="Times New Roman" w:cs="Times New Roman"/>
          <w:sz w:val="18"/>
          <w:szCs w:val="18"/>
        </w:rPr>
        <w:t xml:space="preserve"> в своём знаменитом романе «Отцы и дети» изложил в общедоступной форме идею нигилизма устами персонажа Евгения Базарова.</w:t>
      </w:r>
    </w:p>
    <w:p w:rsidR="00B23FB1" w:rsidRPr="00412CA4" w:rsidRDefault="00B23FB1" w:rsidP="00412CA4">
      <w:pPr>
        <w:shd w:val="clear" w:color="auto" w:fill="FFFFFF"/>
        <w:spacing w:after="0" w:line="240" w:lineRule="auto"/>
        <w:ind w:firstLine="284"/>
        <w:contextualSpacing/>
        <w:rPr>
          <w:rFonts w:ascii="Times New Roman" w:eastAsia="Times New Roman" w:hAnsi="Times New Roman" w:cs="Times New Roman"/>
          <w:sz w:val="18"/>
          <w:szCs w:val="18"/>
        </w:rPr>
      </w:pPr>
      <w:proofErr w:type="gramStart"/>
      <w:r w:rsidRPr="00412CA4">
        <w:rPr>
          <w:rFonts w:ascii="Times New Roman" w:eastAsia="Times New Roman" w:hAnsi="Times New Roman" w:cs="Times New Roman"/>
          <w:b/>
          <w:color w:val="FF0000"/>
          <w:sz w:val="18"/>
          <w:szCs w:val="18"/>
        </w:rPr>
        <w:t>в</w:t>
      </w:r>
      <w:proofErr w:type="gramEnd"/>
      <w:r w:rsidRPr="00412CA4">
        <w:rPr>
          <w:rFonts w:ascii="Times New Roman" w:eastAsia="Times New Roman" w:hAnsi="Times New Roman" w:cs="Times New Roman"/>
          <w:b/>
          <w:color w:val="FF0000"/>
          <w:sz w:val="18"/>
          <w:szCs w:val="18"/>
        </w:rPr>
        <w:t>згляды Базарова</w:t>
      </w:r>
      <w:r w:rsidRPr="00412CA4">
        <w:rPr>
          <w:rFonts w:ascii="Times New Roman" w:eastAsia="Times New Roman" w:hAnsi="Times New Roman" w:cs="Times New Roman"/>
          <w:sz w:val="18"/>
          <w:szCs w:val="18"/>
        </w:rPr>
        <w:t>, цитаты из романа (чтение цитат и их обсуждение).</w:t>
      </w:r>
    </w:p>
    <w:p w:rsidR="00B23FB1" w:rsidRPr="00412CA4" w:rsidRDefault="00B23FB1" w:rsidP="00412CA4">
      <w:pPr>
        <w:shd w:val="clear" w:color="auto" w:fill="FFFFFF"/>
        <w:spacing w:after="0" w:line="240" w:lineRule="auto"/>
        <w:ind w:firstLine="284"/>
        <w:contextualSpacing/>
        <w:rPr>
          <w:rFonts w:ascii="Times New Roman" w:eastAsia="Times New Roman" w:hAnsi="Times New Roman" w:cs="Times New Roman"/>
          <w:b/>
          <w:sz w:val="18"/>
          <w:szCs w:val="18"/>
        </w:rPr>
      </w:pPr>
      <w:r w:rsidRPr="00412CA4">
        <w:rPr>
          <w:rFonts w:ascii="Times New Roman" w:eastAsia="Times New Roman" w:hAnsi="Times New Roman" w:cs="Times New Roman"/>
          <w:b/>
          <w:sz w:val="18"/>
          <w:szCs w:val="18"/>
        </w:rPr>
        <w:t>Научные и философские взгляды:</w:t>
      </w:r>
    </w:p>
    <w:p w:rsidR="00B23FB1" w:rsidRPr="00412CA4" w:rsidRDefault="00B23FB1" w:rsidP="00412CA4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28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12CA4">
        <w:rPr>
          <w:rFonts w:ascii="Times New Roman" w:eastAsia="Times New Roman" w:hAnsi="Times New Roman" w:cs="Times New Roman"/>
          <w:sz w:val="18"/>
          <w:szCs w:val="18"/>
        </w:rPr>
        <w:t>«Есть науки, как есть ремёсла, знания; а науки вообще не существует вовсе... Изучать отдельные личности не стоит труда. Все люди друг на друга похожи как телом, так и душой; у каждого из нас мозг, селезёнка, сердце, лёгкие одинаково устроены; и так называемые нравственные качества одни и те же у всех: небольшие видоизменения ничего не значат. Достаточно одного человеческого экземпляра, чтобы судить обо всех других. Люди что деревья в лесу; ни один ботаник не станет заниматься каждою отдельной берёзой».</w:t>
      </w:r>
    </w:p>
    <w:p w:rsidR="00B23FB1" w:rsidRPr="00412CA4" w:rsidRDefault="00B23FB1" w:rsidP="00412CA4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28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12CA4">
        <w:rPr>
          <w:rFonts w:ascii="Times New Roman" w:eastAsia="Times New Roman" w:hAnsi="Times New Roman" w:cs="Times New Roman"/>
          <w:sz w:val="18"/>
          <w:szCs w:val="18"/>
        </w:rPr>
        <w:t>«Каждый человек на ниточке висит, бездна ежеминутно под ним разверзнуться может, а он ещё сам придумывает себе всякие неприятности, портит свою жизнь».</w:t>
      </w:r>
    </w:p>
    <w:p w:rsidR="00B23FB1" w:rsidRPr="00412CA4" w:rsidRDefault="00B23FB1" w:rsidP="00412CA4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28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12CA4">
        <w:rPr>
          <w:rFonts w:ascii="Times New Roman" w:eastAsia="Times New Roman" w:hAnsi="Times New Roman" w:cs="Times New Roman"/>
          <w:sz w:val="18"/>
          <w:szCs w:val="18"/>
        </w:rPr>
        <w:t>«Мы теперь вообще над медициной смеёмся и ни перед кем не преклоняемся».</w:t>
      </w:r>
    </w:p>
    <w:p w:rsidR="00B23FB1" w:rsidRPr="00412CA4" w:rsidRDefault="00B23FB1" w:rsidP="00412CA4">
      <w:pPr>
        <w:shd w:val="clear" w:color="auto" w:fill="FFFFFF"/>
        <w:spacing w:after="0" w:line="240" w:lineRule="auto"/>
        <w:ind w:firstLine="284"/>
        <w:contextualSpacing/>
        <w:rPr>
          <w:rFonts w:ascii="Times New Roman" w:eastAsia="Times New Roman" w:hAnsi="Times New Roman" w:cs="Times New Roman"/>
          <w:b/>
          <w:sz w:val="18"/>
          <w:szCs w:val="18"/>
        </w:rPr>
      </w:pPr>
      <w:r w:rsidRPr="00412CA4">
        <w:rPr>
          <w:rFonts w:ascii="Times New Roman" w:eastAsia="Times New Roman" w:hAnsi="Times New Roman" w:cs="Times New Roman"/>
          <w:b/>
          <w:sz w:val="18"/>
          <w:szCs w:val="18"/>
        </w:rPr>
        <w:t>Политические взгляды:</w:t>
      </w:r>
    </w:p>
    <w:p w:rsidR="00B23FB1" w:rsidRPr="00412CA4" w:rsidRDefault="00B23FB1" w:rsidP="00412CA4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28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12CA4">
        <w:rPr>
          <w:rFonts w:ascii="Times New Roman" w:eastAsia="Times New Roman" w:hAnsi="Times New Roman" w:cs="Times New Roman"/>
          <w:sz w:val="18"/>
          <w:szCs w:val="18"/>
        </w:rPr>
        <w:t>«Русский человек только тем и хорош, что он сам о себе прескверного мнения…»</w:t>
      </w:r>
    </w:p>
    <w:p w:rsidR="00B23FB1" w:rsidRPr="00412CA4" w:rsidRDefault="00B23FB1" w:rsidP="00412CA4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28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12CA4">
        <w:rPr>
          <w:rFonts w:ascii="Times New Roman" w:eastAsia="Times New Roman" w:hAnsi="Times New Roman" w:cs="Times New Roman"/>
          <w:sz w:val="18"/>
          <w:szCs w:val="18"/>
        </w:rPr>
        <w:t>«Аристократизм, либерализм, прогресс, принципы… - подумаешь, сколько иностранных и бесполезных слов! Русскому человеку они даром не нужны. Мы действуем в силу того, что признаём полезным. В теперешнее время полезнее всего отрицание- мы отрицаем</w:t>
      </w:r>
      <w:proofErr w:type="gramStart"/>
      <w:r w:rsidRPr="00412CA4">
        <w:rPr>
          <w:rFonts w:ascii="Times New Roman" w:eastAsia="Times New Roman" w:hAnsi="Times New Roman" w:cs="Times New Roman"/>
          <w:sz w:val="18"/>
          <w:szCs w:val="18"/>
        </w:rPr>
        <w:t>… В</w:t>
      </w:r>
      <w:proofErr w:type="gramEnd"/>
      <w:r w:rsidRPr="00412CA4">
        <w:rPr>
          <w:rFonts w:ascii="Times New Roman" w:eastAsia="Times New Roman" w:hAnsi="Times New Roman" w:cs="Times New Roman"/>
          <w:sz w:val="18"/>
          <w:szCs w:val="18"/>
        </w:rPr>
        <w:t>сё…»</w:t>
      </w:r>
    </w:p>
    <w:p w:rsidR="00B23FB1" w:rsidRPr="00412CA4" w:rsidRDefault="00B23FB1" w:rsidP="00412CA4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28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12CA4">
        <w:rPr>
          <w:rFonts w:ascii="Times New Roman" w:eastAsia="Times New Roman" w:hAnsi="Times New Roman" w:cs="Times New Roman"/>
          <w:sz w:val="18"/>
          <w:szCs w:val="18"/>
        </w:rPr>
        <w:t xml:space="preserve">«А потом мы догадались, что болтать, всё только болтать о наших язвах не стоит труда, что это ведёт только к пошлости и доктринёрству; </w:t>
      </w:r>
      <w:proofErr w:type="gramStart"/>
      <w:r w:rsidRPr="00412CA4">
        <w:rPr>
          <w:rFonts w:ascii="Times New Roman" w:eastAsia="Times New Roman" w:hAnsi="Times New Roman" w:cs="Times New Roman"/>
          <w:sz w:val="18"/>
          <w:szCs w:val="18"/>
        </w:rPr>
        <w:t>мы увидали, что и умники наши, так называемые передовые люди, и обличители никуда не годятся, что мы занимаемся вздором, толкуем о каком-то искусстве, бессознательном творчестве, о парламентаризме, об адвокатуре и чёрт знает о чём, когда дело идёт о насущном хлебе, когда грубейшее суеверие нас душит, когда все наши акционерные общества лопаются единственно оттого, что оказывается недостаток в честных людях, когда</w:t>
      </w:r>
      <w:proofErr w:type="gramEnd"/>
      <w:r w:rsidRPr="00412CA4">
        <w:rPr>
          <w:rFonts w:ascii="Times New Roman" w:eastAsia="Times New Roman" w:hAnsi="Times New Roman" w:cs="Times New Roman"/>
          <w:sz w:val="18"/>
          <w:szCs w:val="18"/>
        </w:rPr>
        <w:t xml:space="preserve"> самая свобода, о которой хлопочет правительство, едва ли пойдёт нам впрок, потому что мужик наш рад самого себя обокрасть, чтобы только налиться дурману в </w:t>
      </w:r>
      <w:proofErr w:type="gramStart"/>
      <w:r w:rsidRPr="00412CA4">
        <w:rPr>
          <w:rFonts w:ascii="Times New Roman" w:eastAsia="Times New Roman" w:hAnsi="Times New Roman" w:cs="Times New Roman"/>
          <w:sz w:val="18"/>
          <w:szCs w:val="18"/>
        </w:rPr>
        <w:t>кабаке</w:t>
      </w:r>
      <w:proofErr w:type="gramEnd"/>
      <w:r w:rsidRPr="00412CA4">
        <w:rPr>
          <w:rFonts w:ascii="Times New Roman" w:eastAsia="Times New Roman" w:hAnsi="Times New Roman" w:cs="Times New Roman"/>
          <w:sz w:val="18"/>
          <w:szCs w:val="18"/>
        </w:rPr>
        <w:t>…»</w:t>
      </w:r>
    </w:p>
    <w:p w:rsidR="00B23FB1" w:rsidRPr="00412CA4" w:rsidRDefault="00B23FB1" w:rsidP="00412CA4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28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12CA4">
        <w:rPr>
          <w:rFonts w:ascii="Times New Roman" w:eastAsia="Times New Roman" w:hAnsi="Times New Roman" w:cs="Times New Roman"/>
          <w:sz w:val="18"/>
          <w:szCs w:val="18"/>
        </w:rPr>
        <w:t xml:space="preserve">«Нравственные болезни происходят от дурного воспитания, от всяких пустяков, которыми </w:t>
      </w:r>
      <w:proofErr w:type="gramStart"/>
      <w:r w:rsidRPr="00412CA4">
        <w:rPr>
          <w:rFonts w:ascii="Times New Roman" w:eastAsia="Times New Roman" w:hAnsi="Times New Roman" w:cs="Times New Roman"/>
          <w:sz w:val="18"/>
          <w:szCs w:val="18"/>
        </w:rPr>
        <w:t>сызмала</w:t>
      </w:r>
      <w:proofErr w:type="gramEnd"/>
      <w:r w:rsidRPr="00412CA4">
        <w:rPr>
          <w:rFonts w:ascii="Times New Roman" w:eastAsia="Times New Roman" w:hAnsi="Times New Roman" w:cs="Times New Roman"/>
          <w:sz w:val="18"/>
          <w:szCs w:val="18"/>
        </w:rPr>
        <w:t xml:space="preserve"> набивали людские головы, от безобразного состояния общества, одним словом. Исправьте общество, и болезней не будет</w:t>
      </w:r>
      <w:proofErr w:type="gramStart"/>
      <w:r w:rsidRPr="00412CA4">
        <w:rPr>
          <w:rFonts w:ascii="Times New Roman" w:eastAsia="Times New Roman" w:hAnsi="Times New Roman" w:cs="Times New Roman"/>
          <w:sz w:val="18"/>
          <w:szCs w:val="18"/>
        </w:rPr>
        <w:t>… П</w:t>
      </w:r>
      <w:proofErr w:type="gramEnd"/>
      <w:r w:rsidRPr="00412CA4">
        <w:rPr>
          <w:rFonts w:ascii="Times New Roman" w:eastAsia="Times New Roman" w:hAnsi="Times New Roman" w:cs="Times New Roman"/>
          <w:sz w:val="18"/>
          <w:szCs w:val="18"/>
        </w:rPr>
        <w:t>о крайней мере, при правильном устройстве общества совершенно будет всё равно, глуп ли человек или умён, зол или добр».</w:t>
      </w:r>
    </w:p>
    <w:p w:rsidR="00B23FB1" w:rsidRPr="00412CA4" w:rsidRDefault="00B23FB1" w:rsidP="00412CA4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28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12CA4">
        <w:rPr>
          <w:rFonts w:ascii="Times New Roman" w:eastAsia="Times New Roman" w:hAnsi="Times New Roman" w:cs="Times New Roman"/>
          <w:sz w:val="18"/>
          <w:szCs w:val="18"/>
        </w:rPr>
        <w:t xml:space="preserve">«А я и возненавидел этого последнего мужика, Филиппа или Сидора, для которого я должен из кожи лезть и который мне даже спасибо не </w:t>
      </w:r>
      <w:proofErr w:type="gramStart"/>
      <w:r w:rsidRPr="00412CA4">
        <w:rPr>
          <w:rFonts w:ascii="Times New Roman" w:eastAsia="Times New Roman" w:hAnsi="Times New Roman" w:cs="Times New Roman"/>
          <w:sz w:val="18"/>
          <w:szCs w:val="18"/>
        </w:rPr>
        <w:t>скажет</w:t>
      </w:r>
      <w:proofErr w:type="gramEnd"/>
      <w:r w:rsidRPr="00412CA4">
        <w:rPr>
          <w:rFonts w:ascii="Times New Roman" w:eastAsia="Times New Roman" w:hAnsi="Times New Roman" w:cs="Times New Roman"/>
          <w:sz w:val="18"/>
          <w:szCs w:val="18"/>
        </w:rPr>
        <w:t>…да и на что мне его спасибо? Ну, будет он жить в белой избе, а из меня лопух будет расти, ну, а дальше?»</w:t>
      </w:r>
    </w:p>
    <w:p w:rsidR="00B23FB1" w:rsidRPr="00412CA4" w:rsidRDefault="00B23FB1" w:rsidP="00412CA4">
      <w:pPr>
        <w:shd w:val="clear" w:color="auto" w:fill="FFFFFF"/>
        <w:spacing w:after="0" w:line="240" w:lineRule="auto"/>
        <w:ind w:firstLine="284"/>
        <w:contextualSpacing/>
        <w:rPr>
          <w:rFonts w:ascii="Times New Roman" w:eastAsia="Times New Roman" w:hAnsi="Times New Roman" w:cs="Times New Roman"/>
          <w:b/>
          <w:sz w:val="18"/>
          <w:szCs w:val="18"/>
        </w:rPr>
      </w:pPr>
      <w:r w:rsidRPr="00412CA4">
        <w:rPr>
          <w:rFonts w:ascii="Times New Roman" w:eastAsia="Times New Roman" w:hAnsi="Times New Roman" w:cs="Times New Roman"/>
          <w:b/>
          <w:sz w:val="18"/>
          <w:szCs w:val="18"/>
        </w:rPr>
        <w:t>Эстетические взгляды:</w:t>
      </w:r>
    </w:p>
    <w:p w:rsidR="00B23FB1" w:rsidRPr="00412CA4" w:rsidRDefault="00B23FB1" w:rsidP="00412CA4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28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12CA4">
        <w:rPr>
          <w:rFonts w:ascii="Times New Roman" w:eastAsia="Times New Roman" w:hAnsi="Times New Roman" w:cs="Times New Roman"/>
          <w:sz w:val="18"/>
          <w:szCs w:val="18"/>
        </w:rPr>
        <w:t>«Порядочный химик в 20 раз полезнее всякого поэта».</w:t>
      </w:r>
    </w:p>
    <w:p w:rsidR="00B23FB1" w:rsidRPr="00412CA4" w:rsidRDefault="00B23FB1" w:rsidP="00412CA4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28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12CA4">
        <w:rPr>
          <w:rFonts w:ascii="Times New Roman" w:eastAsia="Times New Roman" w:hAnsi="Times New Roman" w:cs="Times New Roman"/>
          <w:sz w:val="18"/>
          <w:szCs w:val="18"/>
        </w:rPr>
        <w:t>«И природа пустяки в том значении, в каком ты её понимаешь. Природа не храм, а мастерская, и человек в ней работник…»</w:t>
      </w:r>
    </w:p>
    <w:p w:rsidR="00B23FB1" w:rsidRPr="00412CA4" w:rsidRDefault="00B23FB1" w:rsidP="00412CA4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28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12CA4">
        <w:rPr>
          <w:rFonts w:ascii="Times New Roman" w:eastAsia="Times New Roman" w:hAnsi="Times New Roman" w:cs="Times New Roman"/>
          <w:sz w:val="18"/>
          <w:szCs w:val="18"/>
        </w:rPr>
        <w:t>«Рафаэль гроша медного не стоит…»</w:t>
      </w:r>
    </w:p>
    <w:p w:rsidR="00B23FB1" w:rsidRPr="00412CA4" w:rsidRDefault="00B23FB1" w:rsidP="00412CA4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28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12CA4">
        <w:rPr>
          <w:rFonts w:ascii="Times New Roman" w:eastAsia="Times New Roman" w:hAnsi="Times New Roman" w:cs="Times New Roman"/>
          <w:sz w:val="18"/>
          <w:szCs w:val="18"/>
        </w:rPr>
        <w:t>«…Третьего дня, я смотрю, он Пушкина читает</w:t>
      </w:r>
      <w:proofErr w:type="gramStart"/>
      <w:r w:rsidRPr="00412CA4">
        <w:rPr>
          <w:rFonts w:ascii="Times New Roman" w:eastAsia="Times New Roman" w:hAnsi="Times New Roman" w:cs="Times New Roman"/>
          <w:sz w:val="18"/>
          <w:szCs w:val="18"/>
        </w:rPr>
        <w:t>… Р</w:t>
      </w:r>
      <w:proofErr w:type="gramEnd"/>
      <w:r w:rsidRPr="00412CA4">
        <w:rPr>
          <w:rFonts w:ascii="Times New Roman" w:eastAsia="Times New Roman" w:hAnsi="Times New Roman" w:cs="Times New Roman"/>
          <w:sz w:val="18"/>
          <w:szCs w:val="18"/>
        </w:rPr>
        <w:t>астолкуй ему, пожалуйста, что это никуда не годится. Ведь он не мальчик: пора бросать эту ерунду. И охота же быть романтиком в нынешнее время! Дай ему что-нибудь дельное почитать…»</w:t>
      </w:r>
    </w:p>
    <w:p w:rsidR="00B23FB1" w:rsidRPr="00412CA4" w:rsidRDefault="00B23FB1" w:rsidP="00412CA4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28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12CA4">
        <w:rPr>
          <w:rFonts w:ascii="Times New Roman" w:eastAsia="Times New Roman" w:hAnsi="Times New Roman" w:cs="Times New Roman"/>
          <w:sz w:val="18"/>
          <w:szCs w:val="18"/>
        </w:rPr>
        <w:t>« Помилуй! В 44 года человек, отец семейства, в …</w:t>
      </w:r>
      <w:proofErr w:type="gramStart"/>
      <w:r w:rsidRPr="00412CA4">
        <w:rPr>
          <w:rFonts w:ascii="Times New Roman" w:eastAsia="Times New Roman" w:hAnsi="Times New Roman" w:cs="Times New Roman"/>
          <w:sz w:val="18"/>
          <w:szCs w:val="18"/>
        </w:rPr>
        <w:t>м</w:t>
      </w:r>
      <w:proofErr w:type="gramEnd"/>
      <w:r w:rsidRPr="00412CA4">
        <w:rPr>
          <w:rFonts w:ascii="Times New Roman" w:eastAsia="Times New Roman" w:hAnsi="Times New Roman" w:cs="Times New Roman"/>
          <w:sz w:val="18"/>
          <w:szCs w:val="18"/>
        </w:rPr>
        <w:t xml:space="preserve"> уезде – играет на виолончели! (Базаров продолжал хохотать…)»</w:t>
      </w:r>
    </w:p>
    <w:p w:rsidR="00B23FB1" w:rsidRPr="00412CA4" w:rsidRDefault="00B23FB1" w:rsidP="00412CA4">
      <w:pPr>
        <w:shd w:val="clear" w:color="auto" w:fill="FFFFFF"/>
        <w:spacing w:after="0" w:line="240" w:lineRule="auto"/>
        <w:ind w:firstLine="28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12CA4">
        <w:rPr>
          <w:rFonts w:ascii="Times New Roman" w:eastAsia="Times New Roman" w:hAnsi="Times New Roman" w:cs="Times New Roman"/>
          <w:sz w:val="18"/>
          <w:szCs w:val="18"/>
        </w:rPr>
        <w:t>- Соответствуют ли взгляды Базарова нигилистическим воззрениям, или Тургенев ошибся, причисляя его к нигилистам?</w:t>
      </w:r>
    </w:p>
    <w:p w:rsidR="00B23FB1" w:rsidRPr="00412CA4" w:rsidRDefault="00B23FB1" w:rsidP="00412CA4">
      <w:pPr>
        <w:shd w:val="clear" w:color="auto" w:fill="FFFFFF"/>
        <w:spacing w:after="0" w:line="240" w:lineRule="auto"/>
        <w:ind w:firstLine="28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12CA4">
        <w:rPr>
          <w:rFonts w:ascii="Times New Roman" w:eastAsia="Times New Roman" w:hAnsi="Times New Roman" w:cs="Times New Roman"/>
          <w:sz w:val="18"/>
          <w:szCs w:val="18"/>
        </w:rPr>
        <w:t xml:space="preserve">        Взгляды Базарова вполне соответствуют нигилистическим воззрениям. </w:t>
      </w:r>
      <w:proofErr w:type="gramStart"/>
      <w:r w:rsidRPr="00412CA4">
        <w:rPr>
          <w:rFonts w:ascii="Times New Roman" w:eastAsia="Times New Roman" w:hAnsi="Times New Roman" w:cs="Times New Roman"/>
          <w:sz w:val="18"/>
          <w:szCs w:val="18"/>
        </w:rPr>
        <w:t>Отрицание, доходящее до абсурда, всего и всех: нравственных законов, музыки, поэзии, любви, семьи; попытка объяснить все явления действительности, даже необъяснимые, с помощью научных изысканий, материалистически.</w:t>
      </w:r>
      <w:proofErr w:type="gramEnd"/>
    </w:p>
    <w:p w:rsidR="00B23FB1" w:rsidRPr="00412CA4" w:rsidRDefault="00B23FB1" w:rsidP="00412CA4">
      <w:pPr>
        <w:shd w:val="clear" w:color="auto" w:fill="FFFFFF"/>
        <w:spacing w:after="0" w:line="240" w:lineRule="auto"/>
        <w:ind w:firstLine="28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12CA4">
        <w:rPr>
          <w:rFonts w:ascii="Times New Roman" w:eastAsia="Times New Roman" w:hAnsi="Times New Roman" w:cs="Times New Roman"/>
          <w:sz w:val="18"/>
          <w:szCs w:val="18"/>
        </w:rPr>
        <w:t>- А что говорят о нигилистах герои романа «Отцы и дети»?</w:t>
      </w:r>
    </w:p>
    <w:p w:rsidR="00B23FB1" w:rsidRPr="00412CA4" w:rsidRDefault="00B23FB1" w:rsidP="00412CA4">
      <w:pPr>
        <w:shd w:val="clear" w:color="auto" w:fill="FFFFFF"/>
        <w:spacing w:after="0" w:line="240" w:lineRule="auto"/>
        <w:ind w:firstLine="28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12CA4">
        <w:rPr>
          <w:rFonts w:ascii="Times New Roman" w:eastAsia="Times New Roman" w:hAnsi="Times New Roman" w:cs="Times New Roman"/>
          <w:sz w:val="18"/>
          <w:szCs w:val="18"/>
        </w:rPr>
        <w:t xml:space="preserve">        </w:t>
      </w:r>
      <w:r w:rsidRPr="00412CA4">
        <w:rPr>
          <w:rFonts w:ascii="Times New Roman" w:eastAsia="Times New Roman" w:hAnsi="Times New Roman" w:cs="Times New Roman"/>
          <w:b/>
          <w:sz w:val="18"/>
          <w:szCs w:val="18"/>
        </w:rPr>
        <w:t>Николай Петрович Кирсанов</w:t>
      </w:r>
      <w:r w:rsidRPr="00412CA4">
        <w:rPr>
          <w:rFonts w:ascii="Times New Roman" w:eastAsia="Times New Roman" w:hAnsi="Times New Roman" w:cs="Times New Roman"/>
          <w:sz w:val="18"/>
          <w:szCs w:val="18"/>
        </w:rPr>
        <w:t xml:space="preserve"> говорит, что нигилист – это человек, «который ничего не признаёт». </w:t>
      </w:r>
      <w:r w:rsidRPr="00412CA4">
        <w:rPr>
          <w:rFonts w:ascii="Times New Roman" w:eastAsia="Times New Roman" w:hAnsi="Times New Roman" w:cs="Times New Roman"/>
          <w:b/>
          <w:sz w:val="18"/>
          <w:szCs w:val="18"/>
        </w:rPr>
        <w:t>Павел Петрович</w:t>
      </w:r>
      <w:r w:rsidRPr="00412CA4">
        <w:rPr>
          <w:rFonts w:ascii="Times New Roman" w:eastAsia="Times New Roman" w:hAnsi="Times New Roman" w:cs="Times New Roman"/>
          <w:sz w:val="18"/>
          <w:szCs w:val="18"/>
        </w:rPr>
        <w:t xml:space="preserve"> добавляет, «который ничего не уважает». </w:t>
      </w:r>
      <w:proofErr w:type="gramStart"/>
      <w:r w:rsidRPr="00412CA4">
        <w:rPr>
          <w:rFonts w:ascii="Times New Roman" w:eastAsia="Times New Roman" w:hAnsi="Times New Roman" w:cs="Times New Roman"/>
          <w:b/>
          <w:sz w:val="18"/>
          <w:szCs w:val="18"/>
        </w:rPr>
        <w:t>Аркадий</w:t>
      </w:r>
      <w:proofErr w:type="gramEnd"/>
      <w:r w:rsidRPr="00412CA4">
        <w:rPr>
          <w:rFonts w:ascii="Times New Roman" w:eastAsia="Times New Roman" w:hAnsi="Times New Roman" w:cs="Times New Roman"/>
          <w:b/>
          <w:sz w:val="18"/>
          <w:szCs w:val="18"/>
        </w:rPr>
        <w:t>:</w:t>
      </w:r>
      <w:r w:rsidRPr="00412CA4">
        <w:rPr>
          <w:rFonts w:ascii="Times New Roman" w:eastAsia="Times New Roman" w:hAnsi="Times New Roman" w:cs="Times New Roman"/>
          <w:sz w:val="18"/>
          <w:szCs w:val="18"/>
        </w:rPr>
        <w:t xml:space="preserve"> «который ко всему относится с критической точки зрения, не склоняется ни перед какими авторитетами, не принимает ни одного принципа на веру, каким бы уважением ни был окружён этот принцип».</w:t>
      </w:r>
    </w:p>
    <w:p w:rsidR="00B23FB1" w:rsidRPr="00412CA4" w:rsidRDefault="00B23FB1" w:rsidP="00412CA4">
      <w:pPr>
        <w:shd w:val="clear" w:color="auto" w:fill="FFFFFF"/>
        <w:spacing w:after="0" w:line="240" w:lineRule="auto"/>
        <w:ind w:firstLine="28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12CA4">
        <w:rPr>
          <w:rFonts w:ascii="Times New Roman" w:eastAsia="Times New Roman" w:hAnsi="Times New Roman" w:cs="Times New Roman"/>
          <w:sz w:val="18"/>
          <w:szCs w:val="18"/>
        </w:rPr>
        <w:t xml:space="preserve">- </w:t>
      </w:r>
      <w:proofErr w:type="gramStart"/>
      <w:r w:rsidRPr="00412CA4">
        <w:rPr>
          <w:rFonts w:ascii="Times New Roman" w:eastAsia="Times New Roman" w:hAnsi="Times New Roman" w:cs="Times New Roman"/>
          <w:sz w:val="18"/>
          <w:szCs w:val="18"/>
        </w:rPr>
        <w:t>Какое</w:t>
      </w:r>
      <w:proofErr w:type="gramEnd"/>
      <w:r w:rsidRPr="00412CA4">
        <w:rPr>
          <w:rFonts w:ascii="Times New Roman" w:eastAsia="Times New Roman" w:hAnsi="Times New Roman" w:cs="Times New Roman"/>
          <w:sz w:val="18"/>
          <w:szCs w:val="18"/>
        </w:rPr>
        <w:t xml:space="preserve"> из 3 толкований больше подходит к нигилизму Базарова?</w:t>
      </w:r>
    </w:p>
    <w:p w:rsidR="00B23FB1" w:rsidRPr="00412CA4" w:rsidRDefault="00B23FB1" w:rsidP="00412CA4">
      <w:pPr>
        <w:shd w:val="clear" w:color="auto" w:fill="FFFFFF"/>
        <w:spacing w:after="0" w:line="240" w:lineRule="auto"/>
        <w:ind w:firstLine="28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12CA4">
        <w:rPr>
          <w:rFonts w:ascii="Times New Roman" w:eastAsia="Times New Roman" w:hAnsi="Times New Roman" w:cs="Times New Roman"/>
          <w:sz w:val="18"/>
          <w:szCs w:val="18"/>
        </w:rPr>
        <w:t>А что же признаёт Базаров? (науку, огромную роль самовоспитания, труд, работу)</w:t>
      </w:r>
    </w:p>
    <w:p w:rsidR="00B23FB1" w:rsidRPr="00412CA4" w:rsidRDefault="00B23FB1" w:rsidP="00412CA4">
      <w:pPr>
        <w:shd w:val="clear" w:color="auto" w:fill="FFFFFF"/>
        <w:spacing w:after="0" w:line="240" w:lineRule="auto"/>
        <w:ind w:firstLine="28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12CA4">
        <w:rPr>
          <w:rFonts w:ascii="Times New Roman" w:eastAsia="Times New Roman" w:hAnsi="Times New Roman" w:cs="Times New Roman"/>
          <w:sz w:val="18"/>
          <w:szCs w:val="18"/>
        </w:rPr>
        <w:t>- Хорошо это или плохо относиться ко всему с критической точки зрения?</w:t>
      </w:r>
    </w:p>
    <w:p w:rsidR="00B23FB1" w:rsidRPr="00412CA4" w:rsidRDefault="00B23FB1" w:rsidP="00412CA4">
      <w:pPr>
        <w:shd w:val="clear" w:color="auto" w:fill="FFFFFF"/>
        <w:spacing w:after="0" w:line="240" w:lineRule="auto"/>
        <w:ind w:firstLine="28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12CA4">
        <w:rPr>
          <w:rFonts w:ascii="Times New Roman" w:eastAsia="Times New Roman" w:hAnsi="Times New Roman" w:cs="Times New Roman"/>
          <w:sz w:val="18"/>
          <w:szCs w:val="18"/>
        </w:rPr>
        <w:t xml:space="preserve">- Глядя на всё критически, можно найти недостатки, ошибки, исправить их. Сомнения и отрицание всегда были двигателем научного и социального прогресса. Всё новое строится на основе отрицания старого. Но </w:t>
      </w:r>
      <w:r w:rsidRPr="00412CA4">
        <w:rPr>
          <w:rFonts w:ascii="Times New Roman" w:eastAsia="Times New Roman" w:hAnsi="Times New Roman" w:cs="Times New Roman"/>
          <w:sz w:val="18"/>
          <w:szCs w:val="18"/>
          <w:u w:val="single"/>
        </w:rPr>
        <w:t>нельзя всё слепо отрицать</w:t>
      </w:r>
      <w:r w:rsidRPr="00412CA4">
        <w:rPr>
          <w:rFonts w:ascii="Times New Roman" w:eastAsia="Times New Roman" w:hAnsi="Times New Roman" w:cs="Times New Roman"/>
          <w:sz w:val="18"/>
          <w:szCs w:val="18"/>
        </w:rPr>
        <w:t>, нельзя отказываться от положительного опыта, от традиций. Обязательно должна быть новая позитивная программа. Что предлагаешь взамен, какими способами?</w:t>
      </w:r>
    </w:p>
    <w:p w:rsidR="00B23FB1" w:rsidRPr="00412CA4" w:rsidRDefault="00B23FB1" w:rsidP="00412CA4">
      <w:pPr>
        <w:shd w:val="clear" w:color="auto" w:fill="FFFFFF"/>
        <w:spacing w:after="0" w:line="240" w:lineRule="auto"/>
        <w:ind w:firstLine="28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12CA4">
        <w:rPr>
          <w:rFonts w:ascii="Times New Roman" w:eastAsia="Times New Roman" w:hAnsi="Times New Roman" w:cs="Times New Roman"/>
          <w:sz w:val="18"/>
          <w:szCs w:val="18"/>
        </w:rPr>
        <w:t>- Базаров критически относился к крепостному праву, к самодержавию, к государственному строю вообще, к религии, к законам, к традициям. Базаров собирается «место расчистить», т.е. сломать старое.</w:t>
      </w:r>
    </w:p>
    <w:p w:rsidR="00B23FB1" w:rsidRPr="00412CA4" w:rsidRDefault="00B23FB1" w:rsidP="00412CA4">
      <w:pPr>
        <w:shd w:val="clear" w:color="auto" w:fill="FFFFFF"/>
        <w:spacing w:after="0" w:line="240" w:lineRule="auto"/>
        <w:ind w:firstLine="28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12CA4">
        <w:rPr>
          <w:rFonts w:ascii="Times New Roman" w:eastAsia="Times New Roman" w:hAnsi="Times New Roman" w:cs="Times New Roman"/>
          <w:sz w:val="18"/>
          <w:szCs w:val="18"/>
        </w:rPr>
        <w:lastRenderedPageBreak/>
        <w:t>- Как называются люди, ломающие старый строй?</w:t>
      </w:r>
    </w:p>
    <w:p w:rsidR="00B23FB1" w:rsidRPr="00412CA4" w:rsidRDefault="00B23FB1" w:rsidP="00412CA4">
      <w:pPr>
        <w:shd w:val="clear" w:color="auto" w:fill="FFFFFF"/>
        <w:spacing w:after="0" w:line="240" w:lineRule="auto"/>
        <w:ind w:firstLine="28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12CA4">
        <w:rPr>
          <w:rFonts w:ascii="Times New Roman" w:eastAsia="Times New Roman" w:hAnsi="Times New Roman" w:cs="Times New Roman"/>
          <w:sz w:val="18"/>
          <w:szCs w:val="18"/>
        </w:rPr>
        <w:t>- Революционерами.</w:t>
      </w:r>
    </w:p>
    <w:p w:rsidR="00B23FB1" w:rsidRPr="00412CA4" w:rsidRDefault="00B23FB1" w:rsidP="00412CA4">
      <w:pPr>
        <w:shd w:val="clear" w:color="auto" w:fill="FFFFFF"/>
        <w:spacing w:after="0" w:line="240" w:lineRule="auto"/>
        <w:ind w:firstLine="28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12CA4">
        <w:rPr>
          <w:rFonts w:ascii="Times New Roman" w:eastAsia="Times New Roman" w:hAnsi="Times New Roman" w:cs="Times New Roman"/>
          <w:sz w:val="18"/>
          <w:szCs w:val="18"/>
        </w:rPr>
        <w:t xml:space="preserve">- Значит, Базаров по взглядам – революционер. Тургенев писал: </w:t>
      </w:r>
      <w:r w:rsidRPr="00412CA4">
        <w:rPr>
          <w:rFonts w:ascii="Times New Roman" w:eastAsia="Times New Roman" w:hAnsi="Times New Roman" w:cs="Times New Roman"/>
          <w:b/>
          <w:sz w:val="18"/>
          <w:szCs w:val="18"/>
        </w:rPr>
        <w:t>«…и если он называется нигилистом, то надо читать революционером»</w:t>
      </w:r>
      <w:r w:rsidRPr="00412CA4">
        <w:rPr>
          <w:rFonts w:ascii="Times New Roman" w:eastAsia="Times New Roman" w:hAnsi="Times New Roman" w:cs="Times New Roman"/>
          <w:sz w:val="18"/>
          <w:szCs w:val="18"/>
        </w:rPr>
        <w:t>. Теперь скажите, во имя чего ломают старое? Зачем?</w:t>
      </w:r>
    </w:p>
    <w:p w:rsidR="00B23FB1" w:rsidRPr="00412CA4" w:rsidRDefault="00B23FB1" w:rsidP="00412CA4">
      <w:pPr>
        <w:shd w:val="clear" w:color="auto" w:fill="FFFFFF"/>
        <w:spacing w:after="0" w:line="240" w:lineRule="auto"/>
        <w:ind w:firstLine="28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12CA4">
        <w:rPr>
          <w:rFonts w:ascii="Times New Roman" w:eastAsia="Times New Roman" w:hAnsi="Times New Roman" w:cs="Times New Roman"/>
          <w:sz w:val="18"/>
          <w:szCs w:val="18"/>
        </w:rPr>
        <w:t>- Чтобы построить новое – лучше старого.</w:t>
      </w:r>
    </w:p>
    <w:p w:rsidR="00B23FB1" w:rsidRPr="00412CA4" w:rsidRDefault="00B23FB1" w:rsidP="00412CA4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28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12CA4">
        <w:rPr>
          <w:rFonts w:ascii="Times New Roman" w:eastAsia="Times New Roman" w:hAnsi="Times New Roman" w:cs="Times New Roman"/>
          <w:sz w:val="18"/>
          <w:szCs w:val="18"/>
        </w:rPr>
        <w:t xml:space="preserve">И что же собирается строить Базаров? </w:t>
      </w:r>
      <w:proofErr w:type="gramStart"/>
      <w:r w:rsidRPr="00412CA4">
        <w:rPr>
          <w:rFonts w:ascii="Times New Roman" w:eastAsia="Times New Roman" w:hAnsi="Times New Roman" w:cs="Times New Roman"/>
          <w:sz w:val="18"/>
          <w:szCs w:val="18"/>
        </w:rPr>
        <w:t>(Ничего.</w:t>
      </w:r>
      <w:proofErr w:type="gramEnd"/>
      <w:r w:rsidRPr="00412CA4">
        <w:rPr>
          <w:rFonts w:ascii="Times New Roman" w:eastAsia="Times New Roman" w:hAnsi="Times New Roman" w:cs="Times New Roman"/>
          <w:sz w:val="18"/>
          <w:szCs w:val="18"/>
        </w:rPr>
        <w:t xml:space="preserve"> Он говорит, что это не его дело. Его дело – место расчистить, и всё.</w:t>
      </w:r>
    </w:p>
    <w:p w:rsidR="00B23FB1" w:rsidRPr="00412CA4" w:rsidRDefault="00B23FB1" w:rsidP="00412CA4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28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12CA4">
        <w:rPr>
          <w:rFonts w:ascii="Times New Roman" w:eastAsia="Times New Roman" w:hAnsi="Times New Roman" w:cs="Times New Roman"/>
          <w:sz w:val="18"/>
          <w:szCs w:val="18"/>
        </w:rPr>
        <w:t xml:space="preserve">Что же хорошо и что плохо в программе Базарова? </w:t>
      </w:r>
      <w:proofErr w:type="gramStart"/>
      <w:r w:rsidRPr="00412CA4">
        <w:rPr>
          <w:rFonts w:ascii="Times New Roman" w:eastAsia="Times New Roman" w:hAnsi="Times New Roman" w:cs="Times New Roman"/>
          <w:sz w:val="18"/>
          <w:szCs w:val="18"/>
        </w:rPr>
        <w:t>(Хорошо, что он видит недостатки современного общества.</w:t>
      </w:r>
      <w:proofErr w:type="gramEnd"/>
      <w:r w:rsidRPr="00412CA4">
        <w:rPr>
          <w:rFonts w:ascii="Times New Roman" w:eastAsia="Times New Roman" w:hAnsi="Times New Roman" w:cs="Times New Roman"/>
          <w:sz w:val="18"/>
          <w:szCs w:val="18"/>
        </w:rPr>
        <w:t xml:space="preserve"> Плохо, что не знает, </w:t>
      </w:r>
      <w:r w:rsidRPr="00412CA4">
        <w:rPr>
          <w:rFonts w:ascii="Times New Roman" w:eastAsia="Times New Roman" w:hAnsi="Times New Roman" w:cs="Times New Roman"/>
          <w:sz w:val="18"/>
          <w:szCs w:val="18"/>
          <w:u w:val="single"/>
        </w:rPr>
        <w:t>что </w:t>
      </w:r>
      <w:r w:rsidRPr="00412CA4">
        <w:rPr>
          <w:rFonts w:ascii="Times New Roman" w:eastAsia="Times New Roman" w:hAnsi="Times New Roman" w:cs="Times New Roman"/>
          <w:sz w:val="18"/>
          <w:szCs w:val="18"/>
        </w:rPr>
        <w:t xml:space="preserve">строить, и не собирается строить. </w:t>
      </w:r>
      <w:proofErr w:type="gramStart"/>
      <w:r w:rsidRPr="00412CA4">
        <w:rPr>
          <w:rFonts w:ascii="Times New Roman" w:eastAsia="Times New Roman" w:hAnsi="Times New Roman" w:cs="Times New Roman"/>
          <w:sz w:val="18"/>
          <w:szCs w:val="18"/>
        </w:rPr>
        <w:t xml:space="preserve">У него </w:t>
      </w:r>
      <w:r w:rsidRPr="00412CA4">
        <w:rPr>
          <w:rFonts w:ascii="Times New Roman" w:eastAsia="Times New Roman" w:hAnsi="Times New Roman" w:cs="Times New Roman"/>
          <w:b/>
          <w:sz w:val="18"/>
          <w:szCs w:val="18"/>
        </w:rPr>
        <w:t>нет созидательной программы</w:t>
      </w:r>
      <w:r w:rsidRPr="00412CA4">
        <w:rPr>
          <w:rFonts w:ascii="Times New Roman" w:eastAsia="Times New Roman" w:hAnsi="Times New Roman" w:cs="Times New Roman"/>
          <w:sz w:val="18"/>
          <w:szCs w:val="18"/>
        </w:rPr>
        <w:t>.)</w:t>
      </w:r>
      <w:proofErr w:type="gramEnd"/>
    </w:p>
    <w:p w:rsidR="00B23FB1" w:rsidRPr="00412CA4" w:rsidRDefault="00B23FB1" w:rsidP="00412CA4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28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12CA4">
        <w:rPr>
          <w:rFonts w:ascii="Times New Roman" w:eastAsia="Times New Roman" w:hAnsi="Times New Roman" w:cs="Times New Roman"/>
          <w:sz w:val="18"/>
          <w:szCs w:val="18"/>
        </w:rPr>
        <w:t>Как относится Тургенев к убеждениям Базарова? Разделяет ли он их?</w:t>
      </w:r>
    </w:p>
    <w:p w:rsidR="00B23FB1" w:rsidRPr="00412CA4" w:rsidRDefault="00B23FB1" w:rsidP="00412CA4">
      <w:pPr>
        <w:shd w:val="clear" w:color="auto" w:fill="FFFFFF"/>
        <w:spacing w:after="0" w:line="240" w:lineRule="auto"/>
        <w:ind w:firstLine="284"/>
        <w:contextualSpacing/>
        <w:rPr>
          <w:rFonts w:ascii="Times New Roman" w:eastAsia="Times New Roman" w:hAnsi="Times New Roman" w:cs="Times New Roman"/>
          <w:sz w:val="18"/>
          <w:szCs w:val="18"/>
        </w:rPr>
      </w:pPr>
      <w:proofErr w:type="gramStart"/>
      <w:r w:rsidRPr="00412CA4">
        <w:rPr>
          <w:rFonts w:ascii="Times New Roman" w:eastAsia="Times New Roman" w:hAnsi="Times New Roman" w:cs="Times New Roman"/>
          <w:sz w:val="18"/>
          <w:szCs w:val="18"/>
        </w:rPr>
        <w:t>(Автор не разделяет нигилистических убеждений Базарова, наоборот, он всем ходом романа последовательно их развенчивает.</w:t>
      </w:r>
      <w:proofErr w:type="gramEnd"/>
      <w:r w:rsidRPr="00412CA4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gramStart"/>
      <w:r w:rsidRPr="00412CA4">
        <w:rPr>
          <w:rFonts w:ascii="Times New Roman" w:eastAsia="Times New Roman" w:hAnsi="Times New Roman" w:cs="Times New Roman"/>
          <w:sz w:val="18"/>
          <w:szCs w:val="18"/>
        </w:rPr>
        <w:t>С его точки зрения, нигилизм обречён, т.к. не имеет позитивной программы.)</w:t>
      </w:r>
      <w:proofErr w:type="gramEnd"/>
    </w:p>
    <w:p w:rsidR="00B23FB1" w:rsidRPr="00412CA4" w:rsidRDefault="00B23FB1" w:rsidP="00412CA4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28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12CA4">
        <w:rPr>
          <w:rFonts w:ascii="Times New Roman" w:eastAsia="Times New Roman" w:hAnsi="Times New Roman" w:cs="Times New Roman"/>
          <w:sz w:val="18"/>
          <w:szCs w:val="18"/>
        </w:rPr>
        <w:t>Тургенев по своему мировоззрению либерал, по происхождению – аристократ. Как же мог он своего противника сделать лучше и дать ему одержать победу?</w:t>
      </w:r>
    </w:p>
    <w:p w:rsidR="00B23FB1" w:rsidRPr="00412CA4" w:rsidRDefault="00B23FB1" w:rsidP="00412CA4">
      <w:pPr>
        <w:shd w:val="clear" w:color="auto" w:fill="FFFFFF"/>
        <w:spacing w:after="0" w:line="240" w:lineRule="auto"/>
        <w:ind w:firstLine="28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12CA4">
        <w:rPr>
          <w:rFonts w:ascii="Times New Roman" w:eastAsia="Times New Roman" w:hAnsi="Times New Roman" w:cs="Times New Roman"/>
          <w:sz w:val="18"/>
          <w:szCs w:val="18"/>
        </w:rPr>
        <w:t>- Возможно, ответ на этот вопрос вы найдёте в высказывании самого Тургенева: </w:t>
      </w:r>
      <w:r w:rsidRPr="00412CA4">
        <w:rPr>
          <w:rFonts w:ascii="Times New Roman" w:eastAsia="Times New Roman" w:hAnsi="Times New Roman" w:cs="Times New Roman"/>
          <w:b/>
          <w:bCs/>
          <w:sz w:val="18"/>
          <w:szCs w:val="18"/>
        </w:rPr>
        <w:t>«Точно и сильно воспроизвести истину, реальность жизни – высочайшее счастье для литератора, даже если эта истина не совпадает с его собственными симпатиями».</w:t>
      </w:r>
    </w:p>
    <w:p w:rsidR="00B23FB1" w:rsidRPr="00412CA4" w:rsidRDefault="00B23FB1" w:rsidP="00412CA4">
      <w:pPr>
        <w:shd w:val="clear" w:color="auto" w:fill="FFFFFF"/>
        <w:spacing w:after="0" w:line="240" w:lineRule="auto"/>
        <w:ind w:firstLine="28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12CA4">
        <w:rPr>
          <w:rFonts w:ascii="Times New Roman" w:eastAsia="Times New Roman" w:hAnsi="Times New Roman" w:cs="Times New Roman"/>
          <w:sz w:val="18"/>
          <w:szCs w:val="18"/>
        </w:rPr>
        <w:t>По этим словам Тургенева получается, что образ Базарова - это объективная истина, хотя она противоречит симпатиям автора.</w:t>
      </w:r>
    </w:p>
    <w:p w:rsidR="00B23FB1" w:rsidRPr="00412CA4" w:rsidRDefault="00B23FB1" w:rsidP="00412CA4">
      <w:pPr>
        <w:shd w:val="clear" w:color="auto" w:fill="FFFFFF"/>
        <w:spacing w:after="0" w:line="240" w:lineRule="auto"/>
        <w:ind w:firstLine="28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12CA4">
        <w:rPr>
          <w:rFonts w:ascii="Times New Roman" w:eastAsia="Times New Roman" w:hAnsi="Times New Roman" w:cs="Times New Roman"/>
          <w:sz w:val="18"/>
          <w:szCs w:val="18"/>
        </w:rPr>
        <w:t>- Как вы относитесь к Базарову? Почему Тургенев так пишет о своём герое: </w:t>
      </w:r>
      <w:r w:rsidRPr="00412CA4">
        <w:rPr>
          <w:rFonts w:ascii="Times New Roman" w:eastAsia="Times New Roman" w:hAnsi="Times New Roman" w:cs="Times New Roman"/>
          <w:b/>
          <w:bCs/>
          <w:sz w:val="18"/>
          <w:szCs w:val="18"/>
        </w:rPr>
        <w:t>«Если читатель не полюбит Базарова со всей его грубостью, бессердечностью, безжалостной сухостью и резкостью, если он его не полюбит, - я виноват и не достиг своей цели».</w:t>
      </w:r>
    </w:p>
    <w:p w:rsidR="00B23FB1" w:rsidRPr="00412CA4" w:rsidRDefault="00B23FB1" w:rsidP="00412CA4">
      <w:pPr>
        <w:shd w:val="clear" w:color="auto" w:fill="FFFFFF"/>
        <w:spacing w:after="0" w:line="240" w:lineRule="auto"/>
        <w:ind w:firstLine="28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12CA4">
        <w:rPr>
          <w:rFonts w:ascii="Times New Roman" w:eastAsia="Times New Roman" w:hAnsi="Times New Roman" w:cs="Times New Roman"/>
          <w:sz w:val="18"/>
          <w:szCs w:val="18"/>
        </w:rPr>
        <w:t>- Тургенев – великий психолог. Его Базаров, будучи циничным, бесстыдным на словах, в душе человек нравственный. В Базарове скрыто присутствует многое из того, что он отрицает: и способность любить, и романтизм, и народное начало, и семейное счастье, и умение ценить красоту и поэзию. (В минуты отчаяния бродит по лесу, перед дуэлью замечает красоту природы; стремясь скрыть своё смущение, ведёт себя развязно; дуэль).</w:t>
      </w:r>
    </w:p>
    <w:p w:rsidR="00B23FB1" w:rsidRPr="00412CA4" w:rsidRDefault="00B23FB1" w:rsidP="00412CA4">
      <w:pPr>
        <w:shd w:val="clear" w:color="auto" w:fill="FFFFFF"/>
        <w:spacing w:after="0" w:line="240" w:lineRule="auto"/>
        <w:ind w:firstLine="28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12CA4">
        <w:rPr>
          <w:rFonts w:ascii="Times New Roman" w:eastAsia="Times New Roman" w:hAnsi="Times New Roman" w:cs="Times New Roman"/>
          <w:sz w:val="18"/>
          <w:szCs w:val="18"/>
        </w:rPr>
        <w:t>- Почему Базаров не отказался от участия в дуэли?</w:t>
      </w:r>
    </w:p>
    <w:p w:rsidR="00B23FB1" w:rsidRPr="00412CA4" w:rsidRDefault="00B23FB1" w:rsidP="00412CA4">
      <w:pPr>
        <w:shd w:val="clear" w:color="auto" w:fill="FFFFFF"/>
        <w:spacing w:after="0" w:line="240" w:lineRule="auto"/>
        <w:ind w:firstLine="28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12CA4">
        <w:rPr>
          <w:rFonts w:ascii="Times New Roman" w:eastAsia="Times New Roman" w:hAnsi="Times New Roman" w:cs="Times New Roman"/>
          <w:sz w:val="18"/>
          <w:szCs w:val="18"/>
        </w:rPr>
        <w:t xml:space="preserve">Павел Петрович угрожал в случае отказа ударить его палкой. Что ж с того? Человек, который искренне не признаёт никаких условностей, может позволить себе не заботиться об общественном мнении. Базаров гораздо моложе Павла Петровича и вряд ли позволил бы себя избить. Но он </w:t>
      </w:r>
      <w:r w:rsidRPr="00412CA4">
        <w:rPr>
          <w:rFonts w:ascii="Times New Roman" w:eastAsia="Times New Roman" w:hAnsi="Times New Roman" w:cs="Times New Roman"/>
          <w:b/>
          <w:sz w:val="18"/>
          <w:szCs w:val="18"/>
        </w:rPr>
        <w:t>испугался другого – позора</w:t>
      </w:r>
      <w:r w:rsidRPr="00412CA4">
        <w:rPr>
          <w:rFonts w:ascii="Times New Roman" w:eastAsia="Times New Roman" w:hAnsi="Times New Roman" w:cs="Times New Roman"/>
          <w:sz w:val="18"/>
          <w:szCs w:val="18"/>
        </w:rPr>
        <w:t>. И это доказывает, что далеко не ко всему, о чём отзывался с презрительной ухмылкой, он действительно был равнодушен.</w:t>
      </w:r>
    </w:p>
    <w:p w:rsidR="00B23FB1" w:rsidRPr="00412CA4" w:rsidRDefault="00B23FB1" w:rsidP="00412CA4">
      <w:pPr>
        <w:shd w:val="clear" w:color="auto" w:fill="FFFFFF"/>
        <w:spacing w:after="0" w:line="240" w:lineRule="auto"/>
        <w:ind w:firstLine="28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12CA4">
        <w:rPr>
          <w:rFonts w:ascii="Times New Roman" w:eastAsia="Times New Roman" w:hAnsi="Times New Roman" w:cs="Times New Roman"/>
          <w:sz w:val="18"/>
          <w:szCs w:val="18"/>
        </w:rPr>
        <w:t xml:space="preserve">Сам </w:t>
      </w:r>
      <w:proofErr w:type="gramStart"/>
      <w:r w:rsidRPr="00412CA4">
        <w:rPr>
          <w:rFonts w:ascii="Times New Roman" w:eastAsia="Times New Roman" w:hAnsi="Times New Roman" w:cs="Times New Roman"/>
          <w:sz w:val="18"/>
          <w:szCs w:val="18"/>
        </w:rPr>
        <w:t>этого</w:t>
      </w:r>
      <w:proofErr w:type="gramEnd"/>
      <w:r w:rsidRPr="00412CA4">
        <w:rPr>
          <w:rFonts w:ascii="Times New Roman" w:eastAsia="Times New Roman" w:hAnsi="Times New Roman" w:cs="Times New Roman"/>
          <w:sz w:val="18"/>
          <w:szCs w:val="18"/>
        </w:rPr>
        <w:t xml:space="preserve"> не осознавая, Базаров живёт по достаточно высоким нравственным принципам. Но эти принципы и нигилизм несовместимы. От чего-то придётся отказаться. Базаров как нигилист и Базаров как человек борются между собой в душе.</w:t>
      </w:r>
    </w:p>
    <w:p w:rsidR="00B23FB1" w:rsidRPr="00412CA4" w:rsidRDefault="00B23FB1" w:rsidP="00412CA4">
      <w:pPr>
        <w:shd w:val="clear" w:color="auto" w:fill="FFFFFF"/>
        <w:spacing w:after="0" w:line="240" w:lineRule="auto"/>
        <w:ind w:firstLine="28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12CA4">
        <w:rPr>
          <w:rFonts w:ascii="Times New Roman" w:eastAsia="Times New Roman" w:hAnsi="Times New Roman" w:cs="Times New Roman"/>
          <w:sz w:val="18"/>
          <w:szCs w:val="18"/>
        </w:rPr>
        <w:t>- Как вы думаете, отражаются ли убеждения человека на его судьбе?</w:t>
      </w:r>
    </w:p>
    <w:p w:rsidR="00B23FB1" w:rsidRPr="00412CA4" w:rsidRDefault="002649D7" w:rsidP="00412CA4">
      <w:pPr>
        <w:shd w:val="clear" w:color="auto" w:fill="FFFFFF"/>
        <w:spacing w:after="0" w:line="240" w:lineRule="auto"/>
        <w:ind w:firstLine="28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12CA4">
        <w:rPr>
          <w:rFonts w:ascii="Times New Roman" w:eastAsia="Times New Roman" w:hAnsi="Times New Roman" w:cs="Times New Roman"/>
          <w:sz w:val="18"/>
          <w:szCs w:val="18"/>
        </w:rPr>
        <w:t xml:space="preserve">       </w:t>
      </w:r>
      <w:r w:rsidR="00B23FB1" w:rsidRPr="00412CA4">
        <w:rPr>
          <w:rFonts w:ascii="Times New Roman" w:eastAsia="Times New Roman" w:hAnsi="Times New Roman" w:cs="Times New Roman"/>
          <w:sz w:val="18"/>
          <w:szCs w:val="18"/>
        </w:rPr>
        <w:t xml:space="preserve"> Убеждения героя, которые он последовательно воплощает в жизнь, не могут не отразиться на его судьбе. Они моделируют его судьбу. И получается, что сильный и властный человек, перед которым ещё никто не спасовал, отрицающий романтизм, настолько доверяет своим идеям, что одна только мысль об ошибке приводит его в уныние, в состояние депрессии. За это он будет страшно наказан: врачебные занятия окажутся для него роковыми, а медицина, которую он так почитал, не сможет его спасти. Логика романа заставляет нас видеть в смерти Базарова торжество сил здравого смысла, торжество жизни.</w:t>
      </w:r>
    </w:p>
    <w:p w:rsidR="00B23FB1" w:rsidRPr="00412CA4" w:rsidRDefault="00B23FB1" w:rsidP="00412CA4">
      <w:pPr>
        <w:shd w:val="clear" w:color="auto" w:fill="FFFFFF"/>
        <w:spacing w:after="0" w:line="240" w:lineRule="auto"/>
        <w:ind w:firstLine="284"/>
        <w:contextualSpacing/>
        <w:outlineLvl w:val="2"/>
        <w:rPr>
          <w:rFonts w:ascii="Times New Roman" w:eastAsia="Times New Roman" w:hAnsi="Times New Roman" w:cs="Times New Roman"/>
          <w:sz w:val="18"/>
          <w:szCs w:val="18"/>
        </w:rPr>
      </w:pPr>
      <w:r w:rsidRPr="00412CA4">
        <w:rPr>
          <w:rFonts w:ascii="Times New Roman" w:eastAsia="Times New Roman" w:hAnsi="Times New Roman" w:cs="Times New Roman"/>
          <w:sz w:val="18"/>
          <w:szCs w:val="18"/>
        </w:rPr>
        <w:t>4. Последствия нигилизма.</w:t>
      </w:r>
    </w:p>
    <w:p w:rsidR="00B23FB1" w:rsidRPr="00412CA4" w:rsidRDefault="00B23FB1" w:rsidP="00412CA4">
      <w:pPr>
        <w:shd w:val="clear" w:color="auto" w:fill="FFFFFF"/>
        <w:spacing w:after="0" w:line="240" w:lineRule="auto"/>
        <w:ind w:firstLine="28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12CA4">
        <w:rPr>
          <w:rFonts w:ascii="Times New Roman" w:eastAsia="Times New Roman" w:hAnsi="Times New Roman" w:cs="Times New Roman"/>
          <w:sz w:val="18"/>
          <w:szCs w:val="18"/>
        </w:rPr>
        <w:t>- Можете ли вы привести примеры нигилизма в истории нашей страны?</w:t>
      </w:r>
    </w:p>
    <w:p w:rsidR="00B23FB1" w:rsidRPr="00412CA4" w:rsidRDefault="00B23FB1" w:rsidP="00412CA4">
      <w:pPr>
        <w:shd w:val="clear" w:color="auto" w:fill="FFFFFF"/>
        <w:spacing w:after="0" w:line="240" w:lineRule="auto"/>
        <w:ind w:firstLine="28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12CA4">
        <w:rPr>
          <w:rFonts w:ascii="Times New Roman" w:eastAsia="Times New Roman" w:hAnsi="Times New Roman" w:cs="Times New Roman"/>
          <w:sz w:val="18"/>
          <w:szCs w:val="18"/>
        </w:rPr>
        <w:t>- Я хочу прочитать строчки из манифеста «Пощёчина общественному вкусу»:</w:t>
      </w:r>
    </w:p>
    <w:p w:rsidR="00B23FB1" w:rsidRPr="00412CA4" w:rsidRDefault="00B23FB1" w:rsidP="00412CA4">
      <w:pPr>
        <w:shd w:val="clear" w:color="auto" w:fill="FFFFFF"/>
        <w:spacing w:after="0" w:line="240" w:lineRule="auto"/>
        <w:ind w:firstLine="28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12CA4">
        <w:rPr>
          <w:rFonts w:ascii="Times New Roman" w:eastAsia="Times New Roman" w:hAnsi="Times New Roman" w:cs="Times New Roman"/>
          <w:sz w:val="18"/>
          <w:szCs w:val="18"/>
        </w:rPr>
        <w:t>«Только мы – лицо нашего Времени. Рог времени трубит нам.</w:t>
      </w:r>
      <w:r w:rsidRPr="00412CA4">
        <w:rPr>
          <w:rFonts w:ascii="Times New Roman" w:eastAsia="Times New Roman" w:hAnsi="Times New Roman" w:cs="Times New Roman"/>
          <w:sz w:val="18"/>
          <w:szCs w:val="18"/>
        </w:rPr>
        <w:br/>
        <w:t>Прошлое тесно. Академия и Пушкин непонятнее иероглифов.</w:t>
      </w:r>
      <w:r w:rsidRPr="00412CA4">
        <w:rPr>
          <w:rFonts w:ascii="Times New Roman" w:eastAsia="Times New Roman" w:hAnsi="Times New Roman" w:cs="Times New Roman"/>
          <w:sz w:val="18"/>
          <w:szCs w:val="18"/>
        </w:rPr>
        <w:br/>
        <w:t>Бросить Пушкина, Достоевского, Толстого и прочих с Парохода современности».</w:t>
      </w:r>
    </w:p>
    <w:p w:rsidR="00B23FB1" w:rsidRPr="00412CA4" w:rsidRDefault="00B23FB1" w:rsidP="00412CA4">
      <w:pPr>
        <w:shd w:val="clear" w:color="auto" w:fill="FFFFFF"/>
        <w:spacing w:after="0" w:line="240" w:lineRule="auto"/>
        <w:ind w:firstLine="28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12CA4">
        <w:rPr>
          <w:rFonts w:ascii="Times New Roman" w:eastAsia="Times New Roman" w:hAnsi="Times New Roman" w:cs="Times New Roman"/>
          <w:sz w:val="18"/>
          <w:szCs w:val="18"/>
        </w:rPr>
        <w:t xml:space="preserve">Эти слова были написаны в 1912 году. Под ними подписи нескольких поэтов, в том числе </w:t>
      </w:r>
      <w:proofErr w:type="spellStart"/>
      <w:r w:rsidRPr="00412CA4">
        <w:rPr>
          <w:rFonts w:ascii="Times New Roman" w:eastAsia="Times New Roman" w:hAnsi="Times New Roman" w:cs="Times New Roman"/>
          <w:sz w:val="18"/>
          <w:szCs w:val="18"/>
        </w:rPr>
        <w:t>В.Маяковского</w:t>
      </w:r>
      <w:proofErr w:type="spellEnd"/>
      <w:r w:rsidRPr="00412CA4">
        <w:rPr>
          <w:rFonts w:ascii="Times New Roman" w:eastAsia="Times New Roman" w:hAnsi="Times New Roman" w:cs="Times New Roman"/>
          <w:sz w:val="18"/>
          <w:szCs w:val="18"/>
        </w:rPr>
        <w:t>.</w:t>
      </w:r>
    </w:p>
    <w:p w:rsidR="00B23FB1" w:rsidRPr="00412CA4" w:rsidRDefault="002649D7" w:rsidP="00412CA4">
      <w:pPr>
        <w:shd w:val="clear" w:color="auto" w:fill="FFFFFF"/>
        <w:spacing w:after="0" w:line="240" w:lineRule="auto"/>
        <w:ind w:firstLine="28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12CA4">
        <w:rPr>
          <w:rFonts w:ascii="Times New Roman" w:eastAsia="Times New Roman" w:hAnsi="Times New Roman" w:cs="Times New Roman"/>
          <w:sz w:val="18"/>
          <w:szCs w:val="18"/>
        </w:rPr>
        <w:t xml:space="preserve">    </w:t>
      </w:r>
      <w:r w:rsidR="00B23FB1" w:rsidRPr="00412CA4">
        <w:rPr>
          <w:rFonts w:ascii="Times New Roman" w:eastAsia="Times New Roman" w:hAnsi="Times New Roman" w:cs="Times New Roman"/>
          <w:sz w:val="18"/>
          <w:szCs w:val="18"/>
        </w:rPr>
        <w:t xml:space="preserve">Авторы манифеста называли себя футуристами, от лат. </w:t>
      </w:r>
      <w:proofErr w:type="spellStart"/>
      <w:r w:rsidR="00B23FB1" w:rsidRPr="00412CA4">
        <w:rPr>
          <w:rFonts w:ascii="Times New Roman" w:eastAsia="Times New Roman" w:hAnsi="Times New Roman" w:cs="Times New Roman"/>
          <w:sz w:val="18"/>
          <w:szCs w:val="18"/>
        </w:rPr>
        <w:t>futurum</w:t>
      </w:r>
      <w:proofErr w:type="spellEnd"/>
      <w:r w:rsidR="00B23FB1" w:rsidRPr="00412CA4">
        <w:rPr>
          <w:rFonts w:ascii="Times New Roman" w:eastAsia="Times New Roman" w:hAnsi="Times New Roman" w:cs="Times New Roman"/>
          <w:sz w:val="18"/>
          <w:szCs w:val="18"/>
        </w:rPr>
        <w:t xml:space="preserve"> – будущее. Они презирали общество и его законы, старую литературу с её традициями, общепринятые правила поведения, принципы, авторитеты. Они выступали с чтением своих странных, грубых, диких стихов, появлялись перед публикой вызывающе одетые, с раскрашенными лицами, они постоянно издевались над читателями и слушателями, </w:t>
      </w:r>
      <w:proofErr w:type="gramStart"/>
      <w:r w:rsidR="00B23FB1" w:rsidRPr="00412CA4">
        <w:rPr>
          <w:rFonts w:ascii="Times New Roman" w:eastAsia="Times New Roman" w:hAnsi="Times New Roman" w:cs="Times New Roman"/>
          <w:sz w:val="18"/>
          <w:szCs w:val="18"/>
        </w:rPr>
        <w:t>хамили</w:t>
      </w:r>
      <w:proofErr w:type="gramEnd"/>
      <w:r w:rsidR="00B23FB1" w:rsidRPr="00412CA4">
        <w:rPr>
          <w:rFonts w:ascii="Times New Roman" w:eastAsia="Times New Roman" w:hAnsi="Times New Roman" w:cs="Times New Roman"/>
          <w:sz w:val="18"/>
          <w:szCs w:val="18"/>
        </w:rPr>
        <w:t xml:space="preserve"> им, показывая им, как они презирают сытый благополучный мир. Они пытались сокрушить даже язык и совершали дерзкие опыты над поэтическим словом.</w:t>
      </w:r>
    </w:p>
    <w:p w:rsidR="00B23FB1" w:rsidRPr="00412CA4" w:rsidRDefault="00B23FB1" w:rsidP="00412CA4">
      <w:pPr>
        <w:shd w:val="clear" w:color="auto" w:fill="FFFFFF"/>
        <w:spacing w:after="0" w:line="240" w:lineRule="auto"/>
        <w:ind w:firstLine="28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12CA4">
        <w:rPr>
          <w:rFonts w:ascii="Times New Roman" w:eastAsia="Times New Roman" w:hAnsi="Times New Roman" w:cs="Times New Roman"/>
          <w:sz w:val="18"/>
          <w:szCs w:val="18"/>
        </w:rPr>
        <w:t>Мне кажется, что эти люди похожи на нигилистов.</w:t>
      </w:r>
    </w:p>
    <w:p w:rsidR="00B23FB1" w:rsidRPr="00412CA4" w:rsidRDefault="002649D7" w:rsidP="00412CA4">
      <w:pPr>
        <w:shd w:val="clear" w:color="auto" w:fill="FFFFFF"/>
        <w:spacing w:after="0" w:line="240" w:lineRule="auto"/>
        <w:ind w:firstLine="28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12CA4">
        <w:rPr>
          <w:rFonts w:ascii="Times New Roman" w:eastAsia="Times New Roman" w:hAnsi="Times New Roman" w:cs="Times New Roman"/>
          <w:sz w:val="18"/>
          <w:szCs w:val="18"/>
        </w:rPr>
        <w:t xml:space="preserve">            </w:t>
      </w:r>
      <w:r w:rsidR="00B23FB1" w:rsidRPr="00412CA4">
        <w:rPr>
          <w:rFonts w:ascii="Times New Roman" w:eastAsia="Times New Roman" w:hAnsi="Times New Roman" w:cs="Times New Roman"/>
          <w:sz w:val="18"/>
          <w:szCs w:val="18"/>
        </w:rPr>
        <w:t>Похожий период в истории нашей страны был и после Великой Октябрьской социалистической революции, когда некоторые деятели искусства решили отказаться от всего предшествующего опыта и создать на голом месте новую пролетарскую культуру.</w:t>
      </w:r>
    </w:p>
    <w:p w:rsidR="00B23FB1" w:rsidRPr="00412CA4" w:rsidRDefault="00B23FB1" w:rsidP="00412CA4">
      <w:pPr>
        <w:shd w:val="clear" w:color="auto" w:fill="FFFFFF"/>
        <w:spacing w:after="0" w:line="240" w:lineRule="auto"/>
        <w:ind w:firstLine="28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12CA4">
        <w:rPr>
          <w:rFonts w:ascii="Times New Roman" w:eastAsia="Times New Roman" w:hAnsi="Times New Roman" w:cs="Times New Roman"/>
          <w:sz w:val="18"/>
          <w:szCs w:val="18"/>
        </w:rPr>
        <w:t> - Итак, нигилизм – это болезнь или лекарство от болезней?</w:t>
      </w:r>
    </w:p>
    <w:p w:rsidR="00B23FB1" w:rsidRPr="00412CA4" w:rsidRDefault="00B23FB1" w:rsidP="00412CA4">
      <w:pPr>
        <w:shd w:val="clear" w:color="auto" w:fill="FFFFFF"/>
        <w:spacing w:after="0" w:line="240" w:lineRule="auto"/>
        <w:ind w:firstLine="28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12CA4">
        <w:rPr>
          <w:rFonts w:ascii="Times New Roman" w:eastAsia="Times New Roman" w:hAnsi="Times New Roman" w:cs="Times New Roman"/>
          <w:sz w:val="18"/>
          <w:szCs w:val="18"/>
        </w:rPr>
        <w:t>Нигилизм – очень знакомая нашей стране болезнь, которая приносила беды, страдания, смерть. Получается, что Базаров – герой всех времён и народов, рождающийся в любой стране, где нет социальной справедливости и благополучия. Нигилистическая философия несостоятельна, т.к. она, отрицая духовную жизнь, отрицает и нравственные принципы. Любовь, природа, искусство – не просто высокие слова. Это фундаментальные понятия, лежащие в основе человеческой нравственности.</w:t>
      </w:r>
    </w:p>
    <w:p w:rsidR="00B23FB1" w:rsidRPr="00412CA4" w:rsidRDefault="00B23FB1" w:rsidP="00412CA4">
      <w:pPr>
        <w:shd w:val="clear" w:color="auto" w:fill="FFFFFF"/>
        <w:spacing w:after="0" w:line="240" w:lineRule="auto"/>
        <w:ind w:firstLine="28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12CA4">
        <w:rPr>
          <w:rFonts w:ascii="Times New Roman" w:eastAsia="Times New Roman" w:hAnsi="Times New Roman" w:cs="Times New Roman"/>
          <w:sz w:val="18"/>
          <w:szCs w:val="18"/>
        </w:rPr>
        <w:t xml:space="preserve">Мы должны понять, что </w:t>
      </w:r>
      <w:r w:rsidRPr="00412CA4">
        <w:rPr>
          <w:rFonts w:ascii="Times New Roman" w:eastAsia="Times New Roman" w:hAnsi="Times New Roman" w:cs="Times New Roman"/>
          <w:b/>
          <w:color w:val="FF0000"/>
          <w:sz w:val="18"/>
          <w:szCs w:val="18"/>
        </w:rPr>
        <w:t>есть на свете такие ценности, которые отрицать никак нельзя.</w:t>
      </w:r>
      <w:r w:rsidRPr="00412CA4">
        <w:rPr>
          <w:rFonts w:ascii="Times New Roman" w:eastAsia="Times New Roman" w:hAnsi="Times New Roman" w:cs="Times New Roman"/>
          <w:sz w:val="18"/>
          <w:szCs w:val="18"/>
        </w:rPr>
        <w:t xml:space="preserve"> Человек не должен восставать против тех законов, которые не им определены, а продиктованы…Богом ли, природой ли – как знать? Они непреложны. Это </w:t>
      </w:r>
      <w:r w:rsidRPr="00412CA4">
        <w:rPr>
          <w:rFonts w:ascii="Times New Roman" w:eastAsia="Times New Roman" w:hAnsi="Times New Roman" w:cs="Times New Roman"/>
          <w:b/>
          <w:color w:val="FF0000"/>
          <w:sz w:val="18"/>
          <w:szCs w:val="18"/>
        </w:rPr>
        <w:t>закон любви</w:t>
      </w:r>
      <w:r w:rsidRPr="00412CA4">
        <w:rPr>
          <w:rFonts w:ascii="Times New Roman" w:eastAsia="Times New Roman" w:hAnsi="Times New Roman" w:cs="Times New Roman"/>
          <w:sz w:val="18"/>
          <w:szCs w:val="18"/>
        </w:rPr>
        <w:t xml:space="preserve"> к жизни и любви к людям, закон стремления к счастью и закон наслаждения красотой…</w:t>
      </w:r>
    </w:p>
    <w:p w:rsidR="00B23FB1" w:rsidRPr="00412CA4" w:rsidRDefault="002649D7" w:rsidP="00412CA4">
      <w:pPr>
        <w:shd w:val="clear" w:color="auto" w:fill="FFFFFF"/>
        <w:spacing w:after="0" w:line="240" w:lineRule="auto"/>
        <w:ind w:firstLine="28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12CA4">
        <w:rPr>
          <w:rFonts w:ascii="Times New Roman" w:eastAsia="Times New Roman" w:hAnsi="Times New Roman" w:cs="Times New Roman"/>
          <w:sz w:val="18"/>
          <w:szCs w:val="18"/>
        </w:rPr>
        <w:t xml:space="preserve">          </w:t>
      </w:r>
      <w:r w:rsidR="00B23FB1" w:rsidRPr="00412CA4">
        <w:rPr>
          <w:rFonts w:ascii="Times New Roman" w:eastAsia="Times New Roman" w:hAnsi="Times New Roman" w:cs="Times New Roman"/>
          <w:sz w:val="18"/>
          <w:szCs w:val="18"/>
        </w:rPr>
        <w:t>В романе Тургенева побеждает то, что естественно: возвращается в родительский дом Аркадий, создаются семьи, основанные на любви, а непокорного, жёсткого, колючего Базарова и после его смерти по-прежнему любят и помнят его родители.</w:t>
      </w:r>
    </w:p>
    <w:p w:rsidR="00B23FB1" w:rsidRPr="00412CA4" w:rsidRDefault="002649D7" w:rsidP="00412CA4">
      <w:pPr>
        <w:shd w:val="clear" w:color="auto" w:fill="FFFFFF"/>
        <w:spacing w:after="0" w:line="240" w:lineRule="auto"/>
        <w:ind w:firstLine="28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12CA4">
        <w:rPr>
          <w:rFonts w:ascii="Times New Roman" w:eastAsia="Times New Roman" w:hAnsi="Times New Roman" w:cs="Times New Roman"/>
          <w:sz w:val="18"/>
          <w:szCs w:val="18"/>
        </w:rPr>
        <w:t xml:space="preserve">          </w:t>
      </w:r>
      <w:r w:rsidR="00B23FB1" w:rsidRPr="00412CA4">
        <w:rPr>
          <w:rFonts w:ascii="Times New Roman" w:eastAsia="Times New Roman" w:hAnsi="Times New Roman" w:cs="Times New Roman"/>
          <w:sz w:val="18"/>
          <w:szCs w:val="18"/>
        </w:rPr>
        <w:t>Нужно понять: отрицая природу, отрицаешь сам себя, свою жизнь как часть природы человека.</w:t>
      </w:r>
    </w:p>
    <w:p w:rsidR="00B23FB1" w:rsidRPr="00412CA4" w:rsidRDefault="00B23FB1" w:rsidP="00412CA4">
      <w:pPr>
        <w:shd w:val="clear" w:color="auto" w:fill="FFFFFF"/>
        <w:spacing w:after="0" w:line="240" w:lineRule="auto"/>
        <w:ind w:firstLine="28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12CA4">
        <w:rPr>
          <w:rFonts w:ascii="Times New Roman" w:eastAsia="Times New Roman" w:hAnsi="Times New Roman" w:cs="Times New Roman"/>
          <w:b/>
          <w:color w:val="FF0000"/>
          <w:sz w:val="18"/>
          <w:szCs w:val="18"/>
        </w:rPr>
        <w:t>финальные строчки романа Тургенева</w:t>
      </w:r>
      <w:r w:rsidR="002649D7" w:rsidRPr="00412CA4">
        <w:rPr>
          <w:rFonts w:ascii="Times New Roman" w:eastAsia="Times New Roman" w:hAnsi="Times New Roman" w:cs="Times New Roman"/>
          <w:b/>
          <w:sz w:val="18"/>
          <w:szCs w:val="18"/>
        </w:rPr>
        <w:t xml:space="preserve"> </w:t>
      </w:r>
      <w:r w:rsidRPr="00412CA4">
        <w:rPr>
          <w:rFonts w:ascii="Times New Roman" w:eastAsia="Times New Roman" w:hAnsi="Times New Roman" w:cs="Times New Roman"/>
          <w:sz w:val="18"/>
          <w:szCs w:val="18"/>
        </w:rPr>
        <w:t>звучат как гимн, прославляющий природу, любовь, жизнь!</w:t>
      </w:r>
    </w:p>
    <w:p w:rsidR="00B23FB1" w:rsidRPr="00412CA4" w:rsidRDefault="002649D7" w:rsidP="00412CA4">
      <w:pPr>
        <w:shd w:val="clear" w:color="auto" w:fill="FFFFFF"/>
        <w:spacing w:after="0" w:line="240" w:lineRule="auto"/>
        <w:ind w:firstLine="284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412CA4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 </w:t>
      </w:r>
      <w:r w:rsidR="00B23FB1" w:rsidRPr="00412CA4">
        <w:rPr>
          <w:rFonts w:ascii="Times New Roman" w:eastAsia="Times New Roman" w:hAnsi="Times New Roman" w:cs="Times New Roman"/>
          <w:b/>
          <w:bCs/>
          <w:sz w:val="18"/>
          <w:szCs w:val="18"/>
        </w:rPr>
        <w:t>«Неужели любовь, святая, преданная любовь не всесильна? О нет! Какое бы страстное, грешное, бунтующее сердце не скрылось в могиле, цветы, растущие на ней, безмятежно глядят на нас своими невинными глазами: не об одном вечном спокойствии говорят нам они, о том великом спокойствии «равнодушной» природы; они говорят также о вечном примирении и о жизни бесконечной…»</w:t>
      </w:r>
    </w:p>
    <w:p w:rsidR="00D158C9" w:rsidRPr="00412CA4" w:rsidRDefault="00D158C9" w:rsidP="00412CA4">
      <w:pPr>
        <w:spacing w:after="0" w:line="240" w:lineRule="auto"/>
        <w:ind w:firstLine="284"/>
        <w:contextualSpacing/>
        <w:rPr>
          <w:rStyle w:val="FontStyle17"/>
          <w:rFonts w:ascii="Times New Roman" w:hAnsi="Times New Roman" w:cs="Times New Roman"/>
        </w:rPr>
      </w:pPr>
      <w:r w:rsidRPr="00412CA4">
        <w:rPr>
          <w:rFonts w:ascii="Times New Roman" w:hAnsi="Times New Roman" w:cs="Times New Roman"/>
          <w:b/>
          <w:sz w:val="18"/>
          <w:szCs w:val="18"/>
        </w:rPr>
        <w:t>V</w:t>
      </w:r>
      <w:r w:rsidR="0006345C" w:rsidRPr="00412CA4">
        <w:rPr>
          <w:rFonts w:ascii="Times New Roman" w:hAnsi="Times New Roman" w:cs="Times New Roman"/>
          <w:b/>
          <w:sz w:val="18"/>
          <w:szCs w:val="18"/>
        </w:rPr>
        <w:t>I</w:t>
      </w:r>
      <w:r w:rsidRPr="00412CA4">
        <w:rPr>
          <w:rFonts w:ascii="Times New Roman" w:hAnsi="Times New Roman" w:cs="Times New Roman"/>
          <w:b/>
          <w:sz w:val="18"/>
          <w:szCs w:val="18"/>
        </w:rPr>
        <w:t>.</w:t>
      </w:r>
      <w:r w:rsidRPr="00412CA4">
        <w:rPr>
          <w:rStyle w:val="2"/>
          <w:rFonts w:eastAsiaTheme="minorEastAsia"/>
          <w:sz w:val="18"/>
          <w:szCs w:val="18"/>
        </w:rPr>
        <w:t xml:space="preserve"> </w:t>
      </w:r>
      <w:r w:rsidR="00D027C8" w:rsidRPr="00412CA4">
        <w:rPr>
          <w:rStyle w:val="2"/>
          <w:rFonts w:eastAsiaTheme="minorEastAsia"/>
          <w:i w:val="0"/>
          <w:sz w:val="18"/>
          <w:szCs w:val="18"/>
        </w:rPr>
        <w:t>Рефлексия</w:t>
      </w:r>
      <w:r w:rsidRPr="00412CA4">
        <w:rPr>
          <w:rStyle w:val="FontStyle17"/>
          <w:rFonts w:ascii="Times New Roman" w:hAnsi="Times New Roman" w:cs="Times New Roman"/>
        </w:rPr>
        <w:tab/>
      </w:r>
    </w:p>
    <w:p w:rsidR="00851C72" w:rsidRPr="00412CA4" w:rsidRDefault="00C369FC" w:rsidP="00412CA4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412CA4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 xml:space="preserve">         </w:t>
      </w:r>
      <w:r w:rsidR="00851C72" w:rsidRPr="00412CA4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Мне понравилось на уроке…</w:t>
      </w:r>
    </w:p>
    <w:p w:rsidR="00851C72" w:rsidRPr="00412CA4" w:rsidRDefault="00851C72" w:rsidP="00412CA4">
      <w:pPr>
        <w:spacing w:after="0" w:line="240" w:lineRule="auto"/>
        <w:ind w:firstLine="284"/>
        <w:contextualSpacing/>
        <w:rPr>
          <w:rFonts w:ascii="Times New Roman" w:hAnsi="Times New Roman" w:cs="Times New Roman"/>
          <w:b/>
          <w:sz w:val="18"/>
          <w:szCs w:val="18"/>
        </w:rPr>
      </w:pPr>
      <w:r w:rsidRPr="00412CA4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Сегодня я понял, что…</w:t>
      </w:r>
    </w:p>
    <w:p w:rsidR="00D158C9" w:rsidRPr="00412CA4" w:rsidRDefault="00D158C9" w:rsidP="00412CA4">
      <w:pPr>
        <w:spacing w:after="0" w:line="240" w:lineRule="auto"/>
        <w:ind w:firstLine="284"/>
        <w:contextualSpacing/>
        <w:rPr>
          <w:rFonts w:ascii="Times New Roman" w:hAnsi="Times New Roman" w:cs="Times New Roman"/>
          <w:b/>
          <w:sz w:val="18"/>
          <w:szCs w:val="18"/>
        </w:rPr>
      </w:pPr>
      <w:r w:rsidRPr="00412CA4">
        <w:rPr>
          <w:rFonts w:ascii="Times New Roman" w:hAnsi="Times New Roman" w:cs="Times New Roman"/>
          <w:b/>
          <w:sz w:val="18"/>
          <w:szCs w:val="18"/>
        </w:rPr>
        <w:t>V</w:t>
      </w:r>
      <w:r w:rsidR="0006345C" w:rsidRPr="00412CA4">
        <w:rPr>
          <w:rFonts w:ascii="Times New Roman" w:hAnsi="Times New Roman" w:cs="Times New Roman"/>
          <w:b/>
          <w:sz w:val="18"/>
          <w:szCs w:val="18"/>
        </w:rPr>
        <w:t>I</w:t>
      </w:r>
      <w:r w:rsidRPr="00412CA4">
        <w:rPr>
          <w:rFonts w:ascii="Times New Roman" w:hAnsi="Times New Roman" w:cs="Times New Roman"/>
          <w:b/>
          <w:sz w:val="18"/>
          <w:szCs w:val="18"/>
        </w:rPr>
        <w:t>I. Д</w:t>
      </w:r>
      <w:r w:rsidR="00D027C8" w:rsidRPr="00412CA4">
        <w:rPr>
          <w:rFonts w:ascii="Times New Roman" w:hAnsi="Times New Roman" w:cs="Times New Roman"/>
          <w:b/>
          <w:sz w:val="18"/>
          <w:szCs w:val="18"/>
        </w:rPr>
        <w:t>омашнее задание</w:t>
      </w:r>
      <w:r w:rsidR="00113B40" w:rsidRPr="00412CA4">
        <w:rPr>
          <w:rFonts w:ascii="Times New Roman" w:hAnsi="Times New Roman" w:cs="Times New Roman"/>
          <w:b/>
          <w:sz w:val="18"/>
          <w:szCs w:val="18"/>
        </w:rPr>
        <w:t xml:space="preserve"> </w:t>
      </w:r>
    </w:p>
    <w:p w:rsidR="00A97EF9" w:rsidRPr="00412CA4" w:rsidRDefault="00A97EF9" w:rsidP="00412CA4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412CA4">
        <w:rPr>
          <w:rFonts w:ascii="Times New Roman" w:hAnsi="Times New Roman" w:cs="Times New Roman"/>
          <w:sz w:val="18"/>
          <w:szCs w:val="18"/>
        </w:rPr>
        <w:t>Ст. уч. с. 214-222(</w:t>
      </w:r>
      <w:proofErr w:type="spellStart"/>
      <w:r w:rsidRPr="00412CA4">
        <w:rPr>
          <w:rFonts w:ascii="Times New Roman" w:hAnsi="Times New Roman" w:cs="Times New Roman"/>
          <w:sz w:val="18"/>
          <w:szCs w:val="18"/>
        </w:rPr>
        <w:t>чит</w:t>
      </w:r>
      <w:proofErr w:type="spellEnd"/>
      <w:r w:rsidRPr="00412CA4">
        <w:rPr>
          <w:rFonts w:ascii="Times New Roman" w:hAnsi="Times New Roman" w:cs="Times New Roman"/>
          <w:sz w:val="18"/>
          <w:szCs w:val="18"/>
        </w:rPr>
        <w:t>).</w:t>
      </w:r>
    </w:p>
    <w:p w:rsidR="00241378" w:rsidRPr="00412CA4" w:rsidRDefault="00A97EF9" w:rsidP="00412CA4">
      <w:pPr>
        <w:spacing w:after="0" w:line="240" w:lineRule="auto"/>
        <w:ind w:firstLine="284"/>
        <w:contextualSpacing/>
        <w:rPr>
          <w:rFonts w:ascii="Times New Roman" w:hAnsi="Times New Roman" w:cs="Times New Roman"/>
          <w:sz w:val="18"/>
          <w:szCs w:val="18"/>
        </w:rPr>
      </w:pPr>
      <w:r w:rsidRPr="00412CA4">
        <w:rPr>
          <w:rFonts w:ascii="Times New Roman" w:hAnsi="Times New Roman" w:cs="Times New Roman"/>
          <w:sz w:val="18"/>
          <w:szCs w:val="18"/>
        </w:rPr>
        <w:t>Ответ на вопрос 4 (</w:t>
      </w:r>
      <w:proofErr w:type="spellStart"/>
      <w:r w:rsidRPr="00412CA4">
        <w:rPr>
          <w:rFonts w:ascii="Times New Roman" w:hAnsi="Times New Roman" w:cs="Times New Roman"/>
          <w:sz w:val="18"/>
          <w:szCs w:val="18"/>
        </w:rPr>
        <w:t>письм</w:t>
      </w:r>
      <w:proofErr w:type="spellEnd"/>
      <w:r w:rsidRPr="00412CA4">
        <w:rPr>
          <w:rFonts w:ascii="Times New Roman" w:hAnsi="Times New Roman" w:cs="Times New Roman"/>
          <w:sz w:val="18"/>
          <w:szCs w:val="18"/>
        </w:rPr>
        <w:t>.</w:t>
      </w:r>
      <w:proofErr w:type="gramStart"/>
      <w:r w:rsidRPr="00412CA4">
        <w:rPr>
          <w:rFonts w:ascii="Times New Roman" w:hAnsi="Times New Roman" w:cs="Times New Roman"/>
          <w:sz w:val="18"/>
          <w:szCs w:val="18"/>
        </w:rPr>
        <w:t>)с</w:t>
      </w:r>
      <w:proofErr w:type="gramEnd"/>
      <w:r w:rsidRPr="00412CA4">
        <w:rPr>
          <w:rFonts w:ascii="Times New Roman" w:hAnsi="Times New Roman" w:cs="Times New Roman"/>
          <w:sz w:val="18"/>
          <w:szCs w:val="18"/>
        </w:rPr>
        <w:t>.225</w:t>
      </w:r>
    </w:p>
    <w:p w:rsidR="00241378" w:rsidRPr="00412CA4" w:rsidRDefault="00241378" w:rsidP="00241378">
      <w:pPr>
        <w:spacing w:line="240" w:lineRule="auto"/>
        <w:ind w:firstLine="567"/>
        <w:contextualSpacing/>
        <w:rPr>
          <w:rFonts w:ascii="Times New Roman" w:hAnsi="Times New Roman" w:cs="Times New Roman"/>
          <w:sz w:val="18"/>
          <w:szCs w:val="18"/>
        </w:rPr>
      </w:pPr>
    </w:p>
    <w:p w:rsidR="00241378" w:rsidRPr="00412CA4" w:rsidRDefault="00241378" w:rsidP="00241378">
      <w:pPr>
        <w:spacing w:line="240" w:lineRule="auto"/>
        <w:ind w:firstLine="567"/>
        <w:contextualSpacing/>
        <w:rPr>
          <w:rFonts w:ascii="Times New Roman" w:hAnsi="Times New Roman" w:cs="Times New Roman"/>
          <w:sz w:val="18"/>
          <w:szCs w:val="18"/>
        </w:rPr>
      </w:pPr>
    </w:p>
    <w:p w:rsidR="00241378" w:rsidRPr="00412CA4" w:rsidRDefault="00241378" w:rsidP="00241378">
      <w:pPr>
        <w:spacing w:line="240" w:lineRule="auto"/>
        <w:ind w:firstLine="567"/>
        <w:contextualSpacing/>
        <w:rPr>
          <w:rFonts w:ascii="Times New Roman" w:hAnsi="Times New Roman" w:cs="Times New Roman"/>
          <w:sz w:val="18"/>
          <w:szCs w:val="18"/>
        </w:rPr>
      </w:pPr>
    </w:p>
    <w:p w:rsidR="00241378" w:rsidRPr="00412CA4" w:rsidRDefault="00241378" w:rsidP="00241378">
      <w:pPr>
        <w:spacing w:line="240" w:lineRule="auto"/>
        <w:ind w:firstLine="567"/>
        <w:contextualSpacing/>
        <w:rPr>
          <w:rFonts w:ascii="Times New Roman" w:hAnsi="Times New Roman" w:cs="Times New Roman"/>
          <w:sz w:val="18"/>
          <w:szCs w:val="18"/>
        </w:rPr>
      </w:pPr>
    </w:p>
    <w:sectPr w:rsidR="00241378" w:rsidRPr="00412CA4" w:rsidSect="00412CA4">
      <w:footerReference w:type="default" r:id="rId9"/>
      <w:pgSz w:w="11906" w:h="16838"/>
      <w:pgMar w:top="426" w:right="424" w:bottom="709" w:left="426" w:header="708" w:footer="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4232" w:rsidRDefault="00EF4232" w:rsidP="002E7F94">
      <w:pPr>
        <w:spacing w:after="0" w:line="240" w:lineRule="auto"/>
      </w:pPr>
      <w:r>
        <w:separator/>
      </w:r>
    </w:p>
  </w:endnote>
  <w:endnote w:type="continuationSeparator" w:id="0">
    <w:p w:rsidR="00EF4232" w:rsidRDefault="00EF4232" w:rsidP="002E7F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49D7" w:rsidRDefault="002649D7">
    <w:pPr>
      <w:pStyle w:val="aa"/>
      <w:jc w:val="right"/>
    </w:pPr>
  </w:p>
  <w:p w:rsidR="002649D7" w:rsidRDefault="002649D7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4232" w:rsidRDefault="00EF4232" w:rsidP="002E7F94">
      <w:pPr>
        <w:spacing w:after="0" w:line="240" w:lineRule="auto"/>
      </w:pPr>
      <w:r>
        <w:separator/>
      </w:r>
    </w:p>
  </w:footnote>
  <w:footnote w:type="continuationSeparator" w:id="0">
    <w:p w:rsidR="00EF4232" w:rsidRDefault="00EF4232" w:rsidP="002E7F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5F3FC4"/>
    <w:multiLevelType w:val="multilevel"/>
    <w:tmpl w:val="FE8A98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DD0465"/>
    <w:multiLevelType w:val="multilevel"/>
    <w:tmpl w:val="87E029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83F168F"/>
    <w:multiLevelType w:val="hybridMultilevel"/>
    <w:tmpl w:val="B65A294C"/>
    <w:lvl w:ilvl="0" w:tplc="F7B0B8D8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563E4FED"/>
    <w:multiLevelType w:val="multilevel"/>
    <w:tmpl w:val="FB684D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B184517"/>
    <w:multiLevelType w:val="multilevel"/>
    <w:tmpl w:val="ABA0C9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0192E30"/>
    <w:multiLevelType w:val="multilevel"/>
    <w:tmpl w:val="27625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E2D460F"/>
    <w:multiLevelType w:val="multilevel"/>
    <w:tmpl w:val="EFAA17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6"/>
  </w:num>
  <w:num w:numId="5">
    <w:abstractNumId w:val="0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158C9"/>
    <w:rsid w:val="00004C57"/>
    <w:rsid w:val="0006345C"/>
    <w:rsid w:val="000F7A51"/>
    <w:rsid w:val="00113B40"/>
    <w:rsid w:val="001F0729"/>
    <w:rsid w:val="00241378"/>
    <w:rsid w:val="00250BDB"/>
    <w:rsid w:val="002649D7"/>
    <w:rsid w:val="00284C28"/>
    <w:rsid w:val="002D20FE"/>
    <w:rsid w:val="002D5408"/>
    <w:rsid w:val="002E7F94"/>
    <w:rsid w:val="0031193E"/>
    <w:rsid w:val="00387447"/>
    <w:rsid w:val="00412CA4"/>
    <w:rsid w:val="004148DC"/>
    <w:rsid w:val="004645DC"/>
    <w:rsid w:val="00471079"/>
    <w:rsid w:val="004B6395"/>
    <w:rsid w:val="005F3EAF"/>
    <w:rsid w:val="0075471D"/>
    <w:rsid w:val="00851C72"/>
    <w:rsid w:val="0091220A"/>
    <w:rsid w:val="009D3104"/>
    <w:rsid w:val="00A15169"/>
    <w:rsid w:val="00A97EF9"/>
    <w:rsid w:val="00B23FB1"/>
    <w:rsid w:val="00B87A53"/>
    <w:rsid w:val="00C369FC"/>
    <w:rsid w:val="00C65AB6"/>
    <w:rsid w:val="00CC1BF5"/>
    <w:rsid w:val="00D027C8"/>
    <w:rsid w:val="00D158C9"/>
    <w:rsid w:val="00D616D0"/>
    <w:rsid w:val="00DB4DDF"/>
    <w:rsid w:val="00DB58AE"/>
    <w:rsid w:val="00E064D3"/>
    <w:rsid w:val="00E362BA"/>
    <w:rsid w:val="00EF4232"/>
    <w:rsid w:val="00F642C4"/>
    <w:rsid w:val="00F84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0BDB"/>
  </w:style>
  <w:style w:type="paragraph" w:styleId="3">
    <w:name w:val="heading 3"/>
    <w:basedOn w:val="a"/>
    <w:link w:val="30"/>
    <w:uiPriority w:val="9"/>
    <w:qFormat/>
    <w:rsid w:val="00B23FB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2pt">
    <w:name w:val="Заголовок №3 + Интервал 2 pt"/>
    <w:basedOn w:val="a0"/>
    <w:rsid w:val="00D158C9"/>
    <w:rPr>
      <w:rFonts w:ascii="Microsoft Sans Serif" w:eastAsia="Microsoft Sans Serif" w:hAnsi="Microsoft Sans Serif" w:cs="Microsoft Sans Serif" w:hint="default"/>
      <w:color w:val="000000"/>
      <w:spacing w:val="50"/>
      <w:w w:val="100"/>
      <w:position w:val="0"/>
      <w:shd w:val="clear" w:color="auto" w:fill="FFFFFF"/>
      <w:lang w:val="ru-RU" w:eastAsia="ru-RU" w:bidi="ru-RU"/>
    </w:rPr>
  </w:style>
  <w:style w:type="character" w:customStyle="1" w:styleId="2">
    <w:name w:val="Основной текст (2) + Полужирный"/>
    <w:aliases w:val="Курсив"/>
    <w:basedOn w:val="a0"/>
    <w:rsid w:val="00D158C9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ru-RU" w:eastAsia="ru-RU" w:bidi="ru-RU"/>
    </w:rPr>
  </w:style>
  <w:style w:type="character" w:customStyle="1" w:styleId="FontStyle23">
    <w:name w:val="Font Style23"/>
    <w:basedOn w:val="a0"/>
    <w:uiPriority w:val="99"/>
    <w:rsid w:val="00D158C9"/>
    <w:rPr>
      <w:rFonts w:ascii="Tahoma" w:hAnsi="Tahoma" w:cs="Tahoma" w:hint="default"/>
      <w:sz w:val="18"/>
      <w:szCs w:val="18"/>
    </w:rPr>
  </w:style>
  <w:style w:type="paragraph" w:customStyle="1" w:styleId="Style7">
    <w:name w:val="Style7"/>
    <w:basedOn w:val="a"/>
    <w:uiPriority w:val="99"/>
    <w:rsid w:val="00D158C9"/>
    <w:pPr>
      <w:widowControl w:val="0"/>
      <w:autoSpaceDE w:val="0"/>
      <w:autoSpaceDN w:val="0"/>
      <w:adjustRightInd w:val="0"/>
      <w:spacing w:after="0" w:line="240" w:lineRule="auto"/>
    </w:pPr>
    <w:rPr>
      <w:rFonts w:ascii="Cambria" w:hAnsi="Cambria"/>
      <w:sz w:val="24"/>
      <w:szCs w:val="24"/>
    </w:rPr>
  </w:style>
  <w:style w:type="character" w:customStyle="1" w:styleId="FontStyle17">
    <w:name w:val="Font Style17"/>
    <w:basedOn w:val="a0"/>
    <w:uiPriority w:val="99"/>
    <w:rsid w:val="00D158C9"/>
    <w:rPr>
      <w:rFonts w:ascii="Franklin Gothic Medium" w:hAnsi="Franklin Gothic Medium" w:cs="Franklin Gothic Medium" w:hint="default"/>
      <w:b/>
      <w:bCs/>
      <w:sz w:val="18"/>
      <w:szCs w:val="18"/>
    </w:rPr>
  </w:style>
  <w:style w:type="paragraph" w:customStyle="1" w:styleId="c4">
    <w:name w:val="c4"/>
    <w:basedOn w:val="a"/>
    <w:rsid w:val="007547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75471D"/>
  </w:style>
  <w:style w:type="character" w:customStyle="1" w:styleId="apple-converted-space">
    <w:name w:val="apple-converted-space"/>
    <w:basedOn w:val="a0"/>
    <w:rsid w:val="0075471D"/>
  </w:style>
  <w:style w:type="paragraph" w:customStyle="1" w:styleId="c6">
    <w:name w:val="c6"/>
    <w:basedOn w:val="a"/>
    <w:rsid w:val="007547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75471D"/>
  </w:style>
  <w:style w:type="character" w:customStyle="1" w:styleId="c0">
    <w:name w:val="c0"/>
    <w:basedOn w:val="a0"/>
    <w:rsid w:val="0075471D"/>
  </w:style>
  <w:style w:type="paragraph" w:customStyle="1" w:styleId="c10">
    <w:name w:val="c10"/>
    <w:basedOn w:val="a"/>
    <w:rsid w:val="007547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">
    <w:name w:val="c8"/>
    <w:basedOn w:val="a"/>
    <w:rsid w:val="007547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">
    <w:name w:val="c7"/>
    <w:basedOn w:val="a"/>
    <w:rsid w:val="007547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75471D"/>
  </w:style>
  <w:style w:type="paragraph" w:styleId="a3">
    <w:name w:val="footnote text"/>
    <w:basedOn w:val="a"/>
    <w:link w:val="a4"/>
    <w:uiPriority w:val="99"/>
    <w:semiHidden/>
    <w:unhideWhenUsed/>
    <w:rsid w:val="002E7F9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a4">
    <w:name w:val="Текст сноски Знак"/>
    <w:basedOn w:val="a0"/>
    <w:link w:val="a3"/>
    <w:uiPriority w:val="99"/>
    <w:semiHidden/>
    <w:rsid w:val="002E7F94"/>
    <w:rPr>
      <w:rFonts w:ascii="Calibri" w:eastAsia="Calibri" w:hAnsi="Calibri" w:cs="Times New Roman"/>
      <w:sz w:val="20"/>
      <w:szCs w:val="20"/>
      <w:lang w:eastAsia="en-US"/>
    </w:rPr>
  </w:style>
  <w:style w:type="character" w:styleId="a5">
    <w:name w:val="footnote reference"/>
    <w:basedOn w:val="a0"/>
    <w:uiPriority w:val="99"/>
    <w:semiHidden/>
    <w:unhideWhenUsed/>
    <w:rsid w:val="002E7F94"/>
    <w:rPr>
      <w:vertAlign w:val="superscript"/>
    </w:rPr>
  </w:style>
  <w:style w:type="character" w:customStyle="1" w:styleId="30">
    <w:name w:val="Заголовок 3 Знак"/>
    <w:basedOn w:val="a0"/>
    <w:link w:val="3"/>
    <w:uiPriority w:val="9"/>
    <w:rsid w:val="00B23FB1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6">
    <w:name w:val="Normal (Web)"/>
    <w:basedOn w:val="a"/>
    <w:uiPriority w:val="99"/>
    <w:semiHidden/>
    <w:unhideWhenUsed/>
    <w:rsid w:val="00B23F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B23FB1"/>
    <w:rPr>
      <w:b/>
      <w:bCs/>
    </w:rPr>
  </w:style>
  <w:style w:type="paragraph" w:styleId="a8">
    <w:name w:val="header"/>
    <w:basedOn w:val="a"/>
    <w:link w:val="a9"/>
    <w:uiPriority w:val="99"/>
    <w:unhideWhenUsed/>
    <w:rsid w:val="002649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649D7"/>
  </w:style>
  <w:style w:type="paragraph" w:styleId="aa">
    <w:name w:val="footer"/>
    <w:basedOn w:val="a"/>
    <w:link w:val="ab"/>
    <w:uiPriority w:val="99"/>
    <w:unhideWhenUsed/>
    <w:rsid w:val="002649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649D7"/>
  </w:style>
  <w:style w:type="paragraph" w:styleId="ac">
    <w:name w:val="List Paragraph"/>
    <w:basedOn w:val="a"/>
    <w:uiPriority w:val="34"/>
    <w:qFormat/>
    <w:rsid w:val="00412CA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735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7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1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6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46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758060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9560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90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1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7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3B6749-5E0C-4FB6-A7FA-F4435373A1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2</Pages>
  <Words>2022</Words>
  <Characters>11531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Пользователь Windows</cp:lastModifiedBy>
  <cp:revision>19</cp:revision>
  <cp:lastPrinted>2019-11-26T19:59:00Z</cp:lastPrinted>
  <dcterms:created xsi:type="dcterms:W3CDTF">2015-09-04T03:20:00Z</dcterms:created>
  <dcterms:modified xsi:type="dcterms:W3CDTF">2019-11-26T20:00:00Z</dcterms:modified>
</cp:coreProperties>
</file>